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74" w:rsidRPr="000221B9" w:rsidRDefault="008C6274" w:rsidP="00DE4BFC">
      <w:pPr>
        <w:pStyle w:val="a5"/>
        <w:tabs>
          <w:tab w:val="clear" w:pos="4703"/>
          <w:tab w:val="center" w:pos="4962"/>
        </w:tabs>
        <w:jc w:val="center"/>
        <w:rPr>
          <w:rFonts w:ascii="Times New Roman" w:hAnsi="Times New Roman"/>
          <w:b/>
          <w:i/>
          <w:sz w:val="28"/>
          <w:szCs w:val="28"/>
          <w:lang w:val="en-US"/>
        </w:rPr>
      </w:pPr>
    </w:p>
    <w:p w:rsidR="008B0DFB" w:rsidRPr="000221B9" w:rsidRDefault="00EA06C3" w:rsidP="008B0DFB">
      <w:pPr>
        <w:pStyle w:val="a5"/>
        <w:tabs>
          <w:tab w:val="clear" w:pos="4703"/>
          <w:tab w:val="center" w:pos="4962"/>
        </w:tabs>
        <w:jc w:val="center"/>
        <w:rPr>
          <w:rFonts w:ascii="Times New Roman" w:hAnsi="Times New Roman"/>
          <w:b/>
          <w:i/>
          <w:sz w:val="28"/>
          <w:szCs w:val="28"/>
          <w:lang w:val="en-US"/>
        </w:rPr>
      </w:pPr>
      <w:r w:rsidRPr="000221B9">
        <w:rPr>
          <w:rFonts w:ascii="Times New Roman" w:hAnsi="Times New Roman"/>
          <w:b/>
          <w:i/>
          <w:sz w:val="28"/>
          <w:szCs w:val="28"/>
          <w:lang w:val="en-US"/>
        </w:rPr>
        <w:t xml:space="preserve">Full Paper Template For  </w:t>
      </w:r>
      <w:r w:rsidRPr="000221B9">
        <w:rPr>
          <w:rFonts w:ascii="Times New Roman" w:hAnsi="Times New Roman"/>
          <w:b/>
          <w:i/>
          <w:sz w:val="28"/>
          <w:szCs w:val="28"/>
        </w:rPr>
        <w:tab/>
      </w:r>
      <w:proofErr w:type="spellStart"/>
      <w:r w:rsidRPr="000221B9">
        <w:rPr>
          <w:rFonts w:ascii="Times New Roman" w:hAnsi="Times New Roman"/>
          <w:b/>
          <w:i/>
          <w:sz w:val="28"/>
          <w:szCs w:val="28"/>
          <w:lang w:val="en-US"/>
        </w:rPr>
        <w:t>Mirza</w:t>
      </w:r>
      <w:proofErr w:type="spellEnd"/>
      <w:r w:rsidRPr="000221B9">
        <w:rPr>
          <w:rFonts w:ascii="Times New Roman" w:hAnsi="Times New Roman"/>
          <w:b/>
          <w:i/>
          <w:sz w:val="28"/>
          <w:szCs w:val="28"/>
          <w:lang w:val="en-US"/>
        </w:rPr>
        <w:t xml:space="preserve"> </w:t>
      </w:r>
      <w:proofErr w:type="spellStart"/>
      <w:r w:rsidRPr="000221B9">
        <w:rPr>
          <w:rFonts w:ascii="Times New Roman" w:hAnsi="Times New Roman"/>
          <w:b/>
          <w:i/>
          <w:sz w:val="28"/>
          <w:szCs w:val="28"/>
          <w:lang w:val="en-US"/>
        </w:rPr>
        <w:t>Gokgol</w:t>
      </w:r>
      <w:proofErr w:type="spellEnd"/>
      <w:r w:rsidRPr="000221B9">
        <w:rPr>
          <w:rFonts w:ascii="Times New Roman" w:hAnsi="Times New Roman"/>
          <w:b/>
          <w:i/>
          <w:sz w:val="28"/>
          <w:szCs w:val="28"/>
          <w:lang w:val="en-US"/>
        </w:rPr>
        <w:t xml:space="preserve"> International Plant Genetic Resources Symposium</w:t>
      </w:r>
    </w:p>
    <w:p w:rsidR="008B0DFB" w:rsidRPr="000221B9" w:rsidRDefault="008B0DFB" w:rsidP="008B0DFB">
      <w:pPr>
        <w:pStyle w:val="a5"/>
        <w:tabs>
          <w:tab w:val="clear" w:pos="4703"/>
          <w:tab w:val="center" w:pos="4962"/>
        </w:tabs>
        <w:jc w:val="center"/>
        <w:rPr>
          <w:rFonts w:ascii="Times New Roman" w:hAnsi="Times New Roman"/>
          <w:b/>
          <w:i/>
          <w:lang w:val="en-US"/>
        </w:rPr>
      </w:pPr>
    </w:p>
    <w:p w:rsidR="008B0DFB" w:rsidRPr="000221B9" w:rsidRDefault="00B94D13" w:rsidP="008B0DFB">
      <w:pPr>
        <w:pStyle w:val="a5"/>
        <w:tabs>
          <w:tab w:val="clear" w:pos="4703"/>
          <w:tab w:val="center" w:pos="4962"/>
        </w:tabs>
        <w:jc w:val="center"/>
        <w:rPr>
          <w:rFonts w:ascii="Times New Roman" w:hAnsi="Times New Roman"/>
          <w:b/>
          <w:i/>
        </w:rPr>
      </w:pPr>
      <w:r w:rsidRPr="000221B9">
        <w:rPr>
          <w:rFonts w:ascii="Times New Roman" w:hAnsi="Times New Roman"/>
          <w:b/>
          <w:i/>
        </w:rPr>
        <w:t>Name and Surname</w:t>
      </w:r>
      <w:r w:rsidR="00C361BB" w:rsidRPr="000221B9">
        <w:rPr>
          <w:rFonts w:ascii="Times New Roman" w:hAnsi="Times New Roman"/>
          <w:b/>
          <w:i/>
          <w:vertAlign w:val="superscript"/>
        </w:rPr>
        <w:t xml:space="preserve">1 </w:t>
      </w:r>
      <w:r w:rsidR="00D807A9" w:rsidRPr="000221B9">
        <w:rPr>
          <w:rFonts w:ascii="Times New Roman" w:hAnsi="Times New Roman"/>
          <w:b/>
          <w:i/>
        </w:rPr>
        <w:tab/>
        <w:t xml:space="preserve"> </w:t>
      </w:r>
      <w:r w:rsidRPr="000221B9">
        <w:rPr>
          <w:rFonts w:ascii="Times New Roman" w:hAnsi="Times New Roman"/>
          <w:b/>
          <w:i/>
        </w:rPr>
        <w:t>Name and Surname</w:t>
      </w:r>
      <w:r w:rsidR="00C361BB" w:rsidRPr="000221B9">
        <w:rPr>
          <w:rFonts w:ascii="Times New Roman" w:hAnsi="Times New Roman"/>
          <w:b/>
          <w:i/>
          <w:vertAlign w:val="superscript"/>
        </w:rPr>
        <w:t xml:space="preserve">2 </w:t>
      </w:r>
      <w:r w:rsidR="00D807A9" w:rsidRPr="000221B9">
        <w:rPr>
          <w:rFonts w:ascii="Times New Roman" w:hAnsi="Times New Roman"/>
          <w:b/>
          <w:i/>
          <w:vertAlign w:val="superscript"/>
        </w:rPr>
        <w:t xml:space="preserve"> </w:t>
      </w:r>
      <w:r w:rsidR="00614884" w:rsidRPr="000221B9">
        <w:rPr>
          <w:rFonts w:ascii="Times New Roman" w:hAnsi="Times New Roman"/>
          <w:b/>
          <w:i/>
        </w:rPr>
        <w:t>Name and Surname</w:t>
      </w:r>
      <w:r w:rsidR="00614884" w:rsidRPr="000221B9">
        <w:rPr>
          <w:rFonts w:ascii="Times New Roman" w:hAnsi="Times New Roman"/>
          <w:b/>
          <w:i/>
          <w:vertAlign w:val="superscript"/>
        </w:rPr>
        <w:t>3</w:t>
      </w:r>
      <w:r w:rsidR="00C361BB" w:rsidRPr="000221B9">
        <w:rPr>
          <w:rFonts w:ascii="Times New Roman" w:hAnsi="Times New Roman"/>
          <w:b/>
          <w:i/>
        </w:rPr>
        <w:t xml:space="preserve"> </w:t>
      </w:r>
      <w:r w:rsidR="00D807A9" w:rsidRPr="000221B9">
        <w:rPr>
          <w:rFonts w:ascii="Times New Roman" w:hAnsi="Times New Roman"/>
          <w:b/>
          <w:i/>
        </w:rPr>
        <w:t>(TNR, 11 Point font, italic, bold)</w:t>
      </w:r>
    </w:p>
    <w:p w:rsidR="008B0DFB" w:rsidRPr="000221B9" w:rsidRDefault="008B0DFB" w:rsidP="008B0DFB">
      <w:pPr>
        <w:pStyle w:val="a5"/>
        <w:tabs>
          <w:tab w:val="clear" w:pos="4703"/>
          <w:tab w:val="center" w:pos="4962"/>
        </w:tabs>
        <w:jc w:val="center"/>
        <w:rPr>
          <w:rFonts w:ascii="Times New Roman" w:hAnsi="Times New Roman"/>
          <w:b/>
          <w:i/>
        </w:rPr>
      </w:pPr>
    </w:p>
    <w:p w:rsidR="00D807A9" w:rsidRPr="000221B9" w:rsidRDefault="00B94D13" w:rsidP="008B0DFB">
      <w:pPr>
        <w:pStyle w:val="a5"/>
        <w:tabs>
          <w:tab w:val="clear" w:pos="4703"/>
          <w:tab w:val="center" w:pos="4962"/>
        </w:tabs>
        <w:jc w:val="center"/>
        <w:rPr>
          <w:rFonts w:ascii="Times New Roman" w:hAnsi="Times New Roman"/>
          <w:b/>
          <w:i/>
          <w:sz w:val="20"/>
          <w:szCs w:val="20"/>
        </w:rPr>
      </w:pPr>
      <w:r w:rsidRPr="000221B9">
        <w:rPr>
          <w:rFonts w:ascii="Times New Roman" w:hAnsi="Times New Roman"/>
          <w:b/>
          <w:i/>
          <w:sz w:val="20"/>
          <w:szCs w:val="20"/>
          <w:vertAlign w:val="superscript"/>
        </w:rPr>
        <w:t>1</w:t>
      </w:r>
      <w:r w:rsidR="00F25D54" w:rsidRPr="000221B9">
        <w:rPr>
          <w:rFonts w:ascii="Times New Roman" w:hAnsi="Times New Roman"/>
          <w:b/>
          <w:i/>
          <w:sz w:val="20"/>
          <w:szCs w:val="20"/>
          <w:lang w:val="en-US"/>
        </w:rPr>
        <w:t>Department, Institute, Address, City</w:t>
      </w:r>
      <w:r w:rsidR="0064366E" w:rsidRPr="000221B9">
        <w:rPr>
          <w:rFonts w:ascii="Times New Roman" w:hAnsi="Times New Roman"/>
          <w:b/>
          <w:i/>
          <w:sz w:val="20"/>
          <w:szCs w:val="20"/>
          <w:lang w:val="en-US"/>
        </w:rPr>
        <w:t>/</w:t>
      </w:r>
      <w:r w:rsidR="00F25D54" w:rsidRPr="000221B9">
        <w:rPr>
          <w:rFonts w:ascii="Times New Roman" w:hAnsi="Times New Roman"/>
          <w:b/>
          <w:i/>
          <w:sz w:val="20"/>
          <w:szCs w:val="20"/>
          <w:lang w:val="en-US"/>
        </w:rPr>
        <w:t xml:space="preserve"> Country</w:t>
      </w:r>
      <w:r w:rsidR="00D807A9" w:rsidRPr="000221B9">
        <w:rPr>
          <w:rFonts w:ascii="Times New Roman" w:hAnsi="Times New Roman"/>
          <w:b/>
          <w:i/>
          <w:sz w:val="20"/>
          <w:szCs w:val="20"/>
          <w:lang w:val="en-US"/>
        </w:rPr>
        <w:t xml:space="preserve"> (</w:t>
      </w:r>
      <w:r w:rsidR="00D807A9" w:rsidRPr="000221B9">
        <w:rPr>
          <w:rFonts w:ascii="Times New Roman" w:hAnsi="Times New Roman"/>
          <w:b/>
          <w:i/>
          <w:sz w:val="20"/>
          <w:szCs w:val="20"/>
        </w:rPr>
        <w:t>TNR, 10 Point font, italic, bold)</w:t>
      </w:r>
    </w:p>
    <w:p w:rsidR="00F25D54" w:rsidRPr="000221B9" w:rsidRDefault="00F25D54" w:rsidP="008B0DFB">
      <w:pPr>
        <w:pStyle w:val="03adres"/>
        <w:spacing w:before="0"/>
        <w:rPr>
          <w:rFonts w:ascii="Times New Roman" w:hAnsi="Times New Roman"/>
          <w:b/>
          <w:i/>
          <w:lang w:val="en-US"/>
        </w:rPr>
      </w:pPr>
      <w:r w:rsidRPr="000221B9">
        <w:rPr>
          <w:rFonts w:ascii="Times New Roman" w:hAnsi="Times New Roman"/>
          <w:b/>
          <w:i/>
          <w:vertAlign w:val="superscript"/>
          <w:lang w:val="en-US"/>
        </w:rPr>
        <w:t>2</w:t>
      </w:r>
      <w:r w:rsidRPr="000221B9">
        <w:rPr>
          <w:rFonts w:ascii="Times New Roman" w:hAnsi="Times New Roman"/>
          <w:b/>
          <w:i/>
          <w:lang w:val="en-US"/>
        </w:rPr>
        <w:t>Department, Institute, Address, City</w:t>
      </w:r>
      <w:r w:rsidR="0064366E" w:rsidRPr="000221B9">
        <w:rPr>
          <w:rFonts w:ascii="Times New Roman" w:hAnsi="Times New Roman"/>
          <w:b/>
          <w:i/>
          <w:lang w:val="en-US"/>
        </w:rPr>
        <w:t>/</w:t>
      </w:r>
      <w:r w:rsidRPr="000221B9">
        <w:rPr>
          <w:rFonts w:ascii="Times New Roman" w:hAnsi="Times New Roman"/>
          <w:b/>
          <w:i/>
          <w:lang w:val="en-US"/>
        </w:rPr>
        <w:t xml:space="preserve"> Country</w:t>
      </w:r>
    </w:p>
    <w:p w:rsidR="0064366E" w:rsidRPr="000221B9" w:rsidRDefault="0064366E" w:rsidP="008B0DFB">
      <w:pPr>
        <w:pStyle w:val="03adres"/>
        <w:spacing w:before="0"/>
        <w:rPr>
          <w:rFonts w:ascii="Times New Roman" w:hAnsi="Times New Roman"/>
          <w:b/>
          <w:i/>
          <w:lang w:val="en-US"/>
        </w:rPr>
      </w:pPr>
      <w:r w:rsidRPr="000221B9">
        <w:rPr>
          <w:rFonts w:ascii="Times New Roman" w:hAnsi="Times New Roman"/>
          <w:b/>
          <w:i/>
          <w:vertAlign w:val="superscript"/>
          <w:lang w:val="en-US"/>
        </w:rPr>
        <w:t>3</w:t>
      </w:r>
      <w:r w:rsidRPr="000221B9">
        <w:rPr>
          <w:rFonts w:ascii="Times New Roman" w:hAnsi="Times New Roman"/>
          <w:b/>
          <w:i/>
          <w:lang w:val="en-US"/>
        </w:rPr>
        <w:t>Department, Institute, Address, City/ Country</w:t>
      </w:r>
    </w:p>
    <w:p w:rsidR="008B0DFB" w:rsidRPr="000221B9" w:rsidRDefault="008B0DFB" w:rsidP="008B0DFB">
      <w:pPr>
        <w:pStyle w:val="03adres"/>
        <w:spacing w:before="0"/>
        <w:rPr>
          <w:rFonts w:ascii="Times New Roman" w:hAnsi="Times New Roman"/>
          <w:b/>
          <w:i/>
          <w:lang w:val="en-US"/>
        </w:rPr>
      </w:pPr>
    </w:p>
    <w:p w:rsidR="0064366E" w:rsidRPr="000221B9" w:rsidRDefault="0064366E" w:rsidP="0064366E">
      <w:pPr>
        <w:pStyle w:val="03adres"/>
        <w:rPr>
          <w:rFonts w:ascii="Times New Roman" w:hAnsi="Times New Roman"/>
          <w:i/>
          <w:sz w:val="18"/>
          <w:szCs w:val="18"/>
          <w:lang w:val="en-US"/>
        </w:rPr>
      </w:pPr>
      <w:r w:rsidRPr="000221B9">
        <w:rPr>
          <w:rFonts w:ascii="Times New Roman" w:hAnsi="Times New Roman"/>
          <w:i/>
          <w:sz w:val="18"/>
          <w:szCs w:val="18"/>
          <w:vertAlign w:val="superscript"/>
          <w:lang w:val="en-US"/>
        </w:rPr>
        <w:t>1</w:t>
      </w:r>
      <w:r w:rsidRPr="000221B9">
        <w:rPr>
          <w:rFonts w:ascii="Times New Roman" w:hAnsi="Times New Roman"/>
          <w:i/>
          <w:sz w:val="18"/>
          <w:szCs w:val="18"/>
          <w:lang w:val="en-US"/>
        </w:rPr>
        <w:t xml:space="preserve">Orcid                   </w:t>
      </w:r>
      <w:r w:rsidRPr="000221B9">
        <w:rPr>
          <w:rFonts w:ascii="Times New Roman" w:hAnsi="Times New Roman"/>
          <w:i/>
          <w:sz w:val="18"/>
          <w:szCs w:val="18"/>
          <w:vertAlign w:val="superscript"/>
          <w:lang w:val="en-US"/>
        </w:rPr>
        <w:t>2</w:t>
      </w:r>
      <w:r w:rsidRPr="000221B9">
        <w:rPr>
          <w:rFonts w:ascii="Times New Roman" w:hAnsi="Times New Roman"/>
          <w:i/>
          <w:sz w:val="18"/>
          <w:szCs w:val="18"/>
          <w:lang w:val="en-US"/>
        </w:rPr>
        <w:t xml:space="preserve">Orcid                            </w:t>
      </w:r>
      <w:proofErr w:type="gramStart"/>
      <w:r w:rsidRPr="000221B9">
        <w:rPr>
          <w:rFonts w:ascii="Times New Roman" w:hAnsi="Times New Roman"/>
          <w:i/>
          <w:sz w:val="18"/>
          <w:szCs w:val="18"/>
          <w:vertAlign w:val="superscript"/>
          <w:lang w:val="en-US"/>
        </w:rPr>
        <w:t>3</w:t>
      </w:r>
      <w:r w:rsidRPr="000221B9">
        <w:rPr>
          <w:rFonts w:ascii="Times New Roman" w:hAnsi="Times New Roman"/>
          <w:i/>
          <w:sz w:val="18"/>
          <w:szCs w:val="18"/>
          <w:lang w:val="en-US"/>
        </w:rPr>
        <w:t xml:space="preserve">Orcid  </w:t>
      </w:r>
      <w:r w:rsidR="00566566" w:rsidRPr="000221B9">
        <w:rPr>
          <w:rFonts w:ascii="Times New Roman" w:hAnsi="Times New Roman"/>
          <w:i/>
          <w:sz w:val="18"/>
          <w:szCs w:val="18"/>
          <w:lang w:val="en-US"/>
        </w:rPr>
        <w:t>(</w:t>
      </w:r>
      <w:proofErr w:type="gramEnd"/>
      <w:r w:rsidR="00566566" w:rsidRPr="000221B9">
        <w:rPr>
          <w:rFonts w:ascii="Times New Roman" w:hAnsi="Times New Roman"/>
          <w:i/>
          <w:sz w:val="18"/>
          <w:szCs w:val="18"/>
          <w:lang w:val="en-US"/>
        </w:rPr>
        <w:t xml:space="preserve">TNR, 9 </w:t>
      </w:r>
      <w:proofErr w:type="spellStart"/>
      <w:r w:rsidR="00566566" w:rsidRPr="000221B9">
        <w:rPr>
          <w:rFonts w:ascii="Times New Roman" w:hAnsi="Times New Roman"/>
          <w:i/>
          <w:sz w:val="18"/>
          <w:szCs w:val="18"/>
          <w:lang w:val="en-US"/>
        </w:rPr>
        <w:t>pt</w:t>
      </w:r>
      <w:proofErr w:type="spellEnd"/>
      <w:r w:rsidR="00566566" w:rsidRPr="000221B9">
        <w:rPr>
          <w:rFonts w:ascii="Times New Roman" w:hAnsi="Times New Roman"/>
          <w:i/>
          <w:sz w:val="18"/>
          <w:szCs w:val="18"/>
          <w:lang w:val="en-US"/>
        </w:rPr>
        <w:t>, italic)</w:t>
      </w:r>
    </w:p>
    <w:p w:rsidR="0064366E" w:rsidRPr="000221B9" w:rsidRDefault="0064366E" w:rsidP="0064366E">
      <w:pPr>
        <w:pStyle w:val="03adres"/>
        <w:rPr>
          <w:rFonts w:ascii="Times New Roman" w:hAnsi="Times New Roman"/>
          <w:b/>
          <w:i/>
          <w:lang w:val="en-US"/>
        </w:rPr>
      </w:pPr>
    </w:p>
    <w:p w:rsidR="00566566" w:rsidRPr="000221B9" w:rsidRDefault="0064366E" w:rsidP="00566566">
      <w:pPr>
        <w:pStyle w:val="03adres"/>
        <w:rPr>
          <w:rFonts w:ascii="Times New Roman" w:hAnsi="Times New Roman"/>
          <w:i/>
          <w:sz w:val="18"/>
          <w:szCs w:val="18"/>
          <w:lang w:val="en-US"/>
        </w:rPr>
      </w:pPr>
      <w:r w:rsidRPr="000221B9">
        <w:rPr>
          <w:rFonts w:ascii="Times New Roman" w:hAnsi="Times New Roman"/>
          <w:i/>
          <w:sz w:val="18"/>
          <w:szCs w:val="18"/>
          <w:lang w:val="en-US"/>
        </w:rPr>
        <w:t>*</w:t>
      </w:r>
      <w:r w:rsidR="00912ECC" w:rsidRPr="000221B9">
        <w:rPr>
          <w:rFonts w:ascii="Times New Roman" w:hAnsi="Times New Roman"/>
          <w:i/>
          <w:sz w:val="18"/>
          <w:szCs w:val="18"/>
          <w:lang w:val="en-US"/>
        </w:rPr>
        <w:t xml:space="preserve">Corresponding author: e-mail: </w:t>
      </w:r>
      <w:hyperlink r:id="rId7" w:history="1">
        <w:r w:rsidR="00912ECC" w:rsidRPr="000221B9">
          <w:rPr>
            <w:rStyle w:val="a7"/>
            <w:rFonts w:ascii="Times New Roman" w:hAnsi="Times New Roman"/>
            <w:i/>
            <w:sz w:val="18"/>
            <w:szCs w:val="18"/>
            <w:lang w:val="en-US"/>
          </w:rPr>
          <w:t>xxx@yyy.zzz</w:t>
        </w:r>
      </w:hyperlink>
      <w:r w:rsidR="00566566" w:rsidRPr="000221B9">
        <w:rPr>
          <w:rStyle w:val="a7"/>
          <w:rFonts w:ascii="Times New Roman" w:hAnsi="Times New Roman"/>
          <w:i/>
          <w:sz w:val="18"/>
          <w:szCs w:val="18"/>
          <w:lang w:val="en-US"/>
        </w:rPr>
        <w:t xml:space="preserve"> </w:t>
      </w:r>
      <w:r w:rsidR="00566566" w:rsidRPr="000221B9">
        <w:rPr>
          <w:rFonts w:ascii="Times New Roman" w:hAnsi="Times New Roman"/>
          <w:i/>
          <w:sz w:val="18"/>
          <w:szCs w:val="18"/>
          <w:lang w:val="en-US"/>
        </w:rPr>
        <w:t xml:space="preserve">(TNR, 9 </w:t>
      </w:r>
      <w:proofErr w:type="spellStart"/>
      <w:r w:rsidR="00566566" w:rsidRPr="000221B9">
        <w:rPr>
          <w:rFonts w:ascii="Times New Roman" w:hAnsi="Times New Roman"/>
          <w:i/>
          <w:sz w:val="18"/>
          <w:szCs w:val="18"/>
          <w:lang w:val="en-US"/>
        </w:rPr>
        <w:t>pt</w:t>
      </w:r>
      <w:proofErr w:type="spellEnd"/>
      <w:r w:rsidR="00566566" w:rsidRPr="000221B9">
        <w:rPr>
          <w:rFonts w:ascii="Times New Roman" w:hAnsi="Times New Roman"/>
          <w:i/>
          <w:sz w:val="18"/>
          <w:szCs w:val="18"/>
          <w:lang w:val="en-US"/>
        </w:rPr>
        <w:t>, italic)</w:t>
      </w:r>
    </w:p>
    <w:p w:rsidR="00912ECC" w:rsidRPr="000221B9" w:rsidRDefault="00912ECC" w:rsidP="00912ECC">
      <w:pPr>
        <w:pStyle w:val="04abstract"/>
        <w:jc w:val="center"/>
        <w:rPr>
          <w:rFonts w:ascii="Times New Roman" w:hAnsi="Times New Roman"/>
          <w:i/>
          <w:sz w:val="20"/>
          <w:lang w:val="en-US"/>
        </w:rPr>
      </w:pPr>
    </w:p>
    <w:p w:rsidR="00912ECC" w:rsidRPr="000221B9" w:rsidRDefault="008B0DFB" w:rsidP="00912ECC">
      <w:pPr>
        <w:pStyle w:val="04abstract"/>
        <w:jc w:val="center"/>
        <w:rPr>
          <w:rFonts w:ascii="Times New Roman" w:hAnsi="Times New Roman"/>
          <w:i/>
          <w:sz w:val="16"/>
          <w:szCs w:val="16"/>
        </w:rPr>
      </w:pPr>
      <w:r w:rsidRPr="000221B9">
        <w:rPr>
          <w:rFonts w:ascii="Times New Roman" w:hAnsi="Times New Roman"/>
          <w:i/>
          <w:sz w:val="16"/>
          <w:szCs w:val="16"/>
        </w:rPr>
        <w:t>Received (Geliş tarihi):</w:t>
      </w:r>
      <w:r w:rsidRPr="000221B9">
        <w:rPr>
          <w:rFonts w:ascii="Times New Roman" w:hAnsi="Times New Roman"/>
          <w:i/>
          <w:sz w:val="16"/>
          <w:szCs w:val="16"/>
        </w:rPr>
        <w:tab/>
        <w:t xml:space="preserve"> Accepted (Kabul tarihi): xxxxxxxxx</w:t>
      </w:r>
    </w:p>
    <w:p w:rsidR="008B0DFB" w:rsidRPr="000221B9" w:rsidRDefault="008B0DFB" w:rsidP="00912ECC">
      <w:pPr>
        <w:pStyle w:val="04abstract"/>
        <w:jc w:val="center"/>
        <w:rPr>
          <w:rFonts w:ascii="Times New Roman" w:hAnsi="Times New Roman"/>
          <w:i/>
          <w:szCs w:val="18"/>
        </w:rPr>
      </w:pPr>
    </w:p>
    <w:p w:rsidR="00582896" w:rsidRPr="000221B9" w:rsidRDefault="005F6BEF" w:rsidP="00C6713C">
      <w:pPr>
        <w:pStyle w:val="04abstract"/>
        <w:ind w:firstLine="709"/>
        <w:rPr>
          <w:rFonts w:ascii="Times New Roman" w:hAnsi="Times New Roman"/>
          <w:i/>
          <w:szCs w:val="18"/>
        </w:rPr>
      </w:pPr>
      <w:r w:rsidRPr="000221B9">
        <w:rPr>
          <w:rFonts w:ascii="Times New Roman" w:hAnsi="Times New Roman"/>
          <w:b/>
          <w:i/>
          <w:szCs w:val="18"/>
        </w:rPr>
        <w:t>Abstract</w:t>
      </w:r>
      <w:r w:rsidR="00C361BB" w:rsidRPr="000221B9">
        <w:rPr>
          <w:rFonts w:ascii="Times New Roman" w:hAnsi="Times New Roman"/>
          <w:b/>
          <w:i/>
          <w:szCs w:val="18"/>
        </w:rPr>
        <w:t>:</w:t>
      </w:r>
      <w:r w:rsidR="00C361BB" w:rsidRPr="000221B9">
        <w:rPr>
          <w:rFonts w:ascii="Times New Roman" w:hAnsi="Times New Roman"/>
          <w:i/>
          <w:szCs w:val="18"/>
        </w:rPr>
        <w:t xml:space="preserve"> </w:t>
      </w:r>
      <w:r w:rsidR="00566566" w:rsidRPr="000221B9">
        <w:rPr>
          <w:rFonts w:ascii="Times New Roman" w:hAnsi="Times New Roman"/>
          <w:i/>
          <w:szCs w:val="18"/>
          <w:lang w:val="en-US"/>
        </w:rPr>
        <w:t>Please, give a short abstract of the paper (maximum 200 words) here, not that version which was submitted before</w:t>
      </w:r>
      <w:r w:rsidR="00566566" w:rsidRPr="000221B9">
        <w:rPr>
          <w:rFonts w:ascii="Times New Roman" w:hAnsi="Times New Roman"/>
          <w:i/>
          <w:szCs w:val="18"/>
        </w:rPr>
        <w:t xml:space="preserve"> </w:t>
      </w:r>
      <w:r w:rsidR="00EB3E84" w:rsidRPr="000221B9">
        <w:rPr>
          <w:rFonts w:ascii="Times New Roman" w:hAnsi="Times New Roman"/>
          <w:i/>
          <w:szCs w:val="18"/>
        </w:rPr>
        <w:t xml:space="preserve">It should be prepared using Microsoft Word format, Times New Roman </w:t>
      </w:r>
      <w:r w:rsidR="00566566" w:rsidRPr="000221B9">
        <w:rPr>
          <w:rFonts w:ascii="Times New Roman" w:hAnsi="Times New Roman"/>
          <w:i/>
          <w:szCs w:val="18"/>
        </w:rPr>
        <w:t>9</w:t>
      </w:r>
      <w:r w:rsidR="00EB3E84" w:rsidRPr="000221B9">
        <w:rPr>
          <w:rFonts w:ascii="Times New Roman" w:hAnsi="Times New Roman"/>
          <w:i/>
          <w:szCs w:val="18"/>
        </w:rPr>
        <w:t xml:space="preserve">-point font, justify and 1-spaced. </w:t>
      </w:r>
      <w:r w:rsidR="000F6BEC" w:rsidRPr="000221B9">
        <w:rPr>
          <w:rFonts w:ascii="Times New Roman" w:hAnsi="Times New Roman"/>
          <w:i/>
          <w:szCs w:val="18"/>
        </w:rPr>
        <w:t xml:space="preserve">Latin names such as species and genus should be written bold. </w:t>
      </w:r>
      <w:r w:rsidR="00EB3E84" w:rsidRPr="000221B9">
        <w:rPr>
          <w:rFonts w:ascii="Times New Roman" w:hAnsi="Times New Roman"/>
          <w:i/>
          <w:szCs w:val="18"/>
        </w:rPr>
        <w:t>Abstract should include aim, mate</w:t>
      </w:r>
      <w:r w:rsidR="00617C89" w:rsidRPr="000221B9">
        <w:rPr>
          <w:rFonts w:ascii="Times New Roman" w:hAnsi="Times New Roman"/>
          <w:i/>
          <w:szCs w:val="18"/>
        </w:rPr>
        <w:t>rial and method,</w:t>
      </w:r>
      <w:r w:rsidR="00741B4E" w:rsidRPr="000221B9">
        <w:rPr>
          <w:rFonts w:ascii="Times New Roman" w:hAnsi="Times New Roman"/>
          <w:i/>
          <w:szCs w:val="18"/>
        </w:rPr>
        <w:t xml:space="preserve"> </w:t>
      </w:r>
      <w:r w:rsidR="00AC68D1" w:rsidRPr="000221B9">
        <w:rPr>
          <w:rFonts w:ascii="Times New Roman" w:hAnsi="Times New Roman"/>
          <w:i/>
          <w:szCs w:val="18"/>
        </w:rPr>
        <w:t>major results</w:t>
      </w:r>
      <w:r w:rsidR="00741B4E" w:rsidRPr="000221B9">
        <w:rPr>
          <w:rFonts w:ascii="Times New Roman" w:hAnsi="Times New Roman"/>
          <w:i/>
          <w:szCs w:val="18"/>
        </w:rPr>
        <w:t>,</w:t>
      </w:r>
      <w:r w:rsidR="00617C89" w:rsidRPr="000221B9">
        <w:rPr>
          <w:rFonts w:ascii="Times New Roman" w:hAnsi="Times New Roman"/>
          <w:i/>
          <w:szCs w:val="18"/>
        </w:rPr>
        <w:t xml:space="preserve"> and conclusion. </w:t>
      </w:r>
      <w:r w:rsidR="00EB3E84" w:rsidRPr="000221B9">
        <w:rPr>
          <w:rFonts w:ascii="Times New Roman" w:hAnsi="Times New Roman"/>
          <w:i/>
          <w:szCs w:val="18"/>
        </w:rPr>
        <w:t>If an abbreviation or acronym is used, the full term should be provided in parentheses.</w:t>
      </w:r>
      <w:r w:rsidR="00617C89" w:rsidRPr="000221B9">
        <w:rPr>
          <w:rFonts w:ascii="Times New Roman" w:hAnsi="Times New Roman"/>
          <w:i/>
          <w:szCs w:val="18"/>
        </w:rPr>
        <w:t xml:space="preserve"> The abstract should not contain any indented paragraphs</w:t>
      </w:r>
      <w:r w:rsidR="00C6713C" w:rsidRPr="000221B9">
        <w:rPr>
          <w:rFonts w:ascii="Times New Roman" w:hAnsi="Times New Roman"/>
          <w:i/>
          <w:szCs w:val="18"/>
        </w:rPr>
        <w:t xml:space="preserve"> </w:t>
      </w:r>
      <w:r w:rsidR="00C6713C" w:rsidRPr="000221B9">
        <w:rPr>
          <w:rFonts w:ascii="Times New Roman" w:hAnsi="Times New Roman"/>
          <w:i/>
        </w:rPr>
        <w:t>except heading of abstract that should be written with 1.25 cm indent. The abstract should not contain any</w:t>
      </w:r>
      <w:r w:rsidR="00AC68D1" w:rsidRPr="000221B9">
        <w:rPr>
          <w:rFonts w:ascii="Times New Roman" w:hAnsi="Times New Roman"/>
          <w:i/>
          <w:szCs w:val="18"/>
        </w:rPr>
        <w:t xml:space="preserve"> subheadings.</w:t>
      </w:r>
      <w:r w:rsidR="00582896" w:rsidRPr="000221B9">
        <w:rPr>
          <w:rFonts w:ascii="Times New Roman" w:hAnsi="Times New Roman"/>
          <w:i/>
          <w:szCs w:val="18"/>
        </w:rPr>
        <w:t xml:space="preserve"> </w:t>
      </w:r>
      <w:r w:rsidR="00AC68D1" w:rsidRPr="000221B9">
        <w:rPr>
          <w:rFonts w:ascii="Times New Roman" w:hAnsi="Times New Roman"/>
          <w:i/>
          <w:szCs w:val="18"/>
        </w:rPr>
        <w:t>Keywords should be given leaving one-line space below this text.</w:t>
      </w:r>
    </w:p>
    <w:p w:rsidR="00131919" w:rsidRPr="000221B9" w:rsidRDefault="00131919" w:rsidP="00131919">
      <w:pPr>
        <w:pStyle w:val="04abstract"/>
        <w:rPr>
          <w:rFonts w:ascii="Times New Roman" w:hAnsi="Times New Roman"/>
          <w:szCs w:val="18"/>
        </w:rPr>
      </w:pPr>
    </w:p>
    <w:p w:rsidR="00C34D73" w:rsidRPr="000221B9" w:rsidRDefault="00FA302E" w:rsidP="00C34D73">
      <w:pPr>
        <w:ind w:firstLine="708"/>
        <w:rPr>
          <w:rFonts w:ascii="Times New Roman" w:hAnsi="Times New Roman"/>
          <w:i/>
          <w:sz w:val="18"/>
          <w:szCs w:val="18"/>
        </w:rPr>
      </w:pPr>
      <w:r w:rsidRPr="000221B9">
        <w:rPr>
          <w:rFonts w:ascii="Times New Roman" w:hAnsi="Times New Roman"/>
          <w:b/>
          <w:i/>
          <w:sz w:val="18"/>
          <w:szCs w:val="18"/>
        </w:rPr>
        <w:t xml:space="preserve">Keywords: </w:t>
      </w:r>
      <w:r w:rsidR="00D97F40" w:rsidRPr="000221B9">
        <w:rPr>
          <w:rFonts w:ascii="Times New Roman" w:hAnsi="Times New Roman"/>
          <w:i/>
          <w:sz w:val="18"/>
          <w:szCs w:val="18"/>
        </w:rPr>
        <w:t>M</w:t>
      </w:r>
      <w:r w:rsidRPr="000221B9">
        <w:rPr>
          <w:rFonts w:ascii="Times New Roman" w:hAnsi="Times New Roman"/>
          <w:i/>
          <w:sz w:val="18"/>
          <w:szCs w:val="18"/>
        </w:rPr>
        <w:t xml:space="preserve">inimum 3 and maximum 5 items, TNR, </w:t>
      </w:r>
      <w:r w:rsidR="00566566" w:rsidRPr="000221B9">
        <w:rPr>
          <w:rFonts w:ascii="Times New Roman" w:hAnsi="Times New Roman"/>
          <w:i/>
          <w:sz w:val="18"/>
          <w:szCs w:val="18"/>
        </w:rPr>
        <w:t xml:space="preserve">9 </w:t>
      </w:r>
      <w:r w:rsidRPr="000221B9">
        <w:rPr>
          <w:rFonts w:ascii="Times New Roman" w:hAnsi="Times New Roman"/>
          <w:i/>
          <w:sz w:val="18"/>
          <w:szCs w:val="18"/>
        </w:rPr>
        <w:t>pt.</w:t>
      </w:r>
    </w:p>
    <w:p w:rsidR="00C34D73" w:rsidRPr="000221B9" w:rsidRDefault="00C34D73" w:rsidP="00C34D73">
      <w:pPr>
        <w:ind w:firstLine="708"/>
        <w:rPr>
          <w:rFonts w:ascii="Times New Roman" w:hAnsi="Times New Roman"/>
          <w:i/>
          <w:sz w:val="18"/>
          <w:szCs w:val="18"/>
        </w:rPr>
      </w:pPr>
    </w:p>
    <w:p w:rsidR="00566566" w:rsidRPr="000221B9" w:rsidRDefault="00566566" w:rsidP="00C34D73">
      <w:pPr>
        <w:spacing w:before="120" w:after="120"/>
        <w:jc w:val="both"/>
        <w:rPr>
          <w:rFonts w:ascii="Times New Roman" w:hAnsi="Times New Roman"/>
          <w:b/>
          <w:lang w:val="en-US"/>
        </w:rPr>
      </w:pPr>
      <w:r w:rsidRPr="000221B9">
        <w:rPr>
          <w:rFonts w:ascii="Times New Roman" w:hAnsi="Times New Roman"/>
          <w:b/>
          <w:lang w:val="en-US"/>
        </w:rPr>
        <w:t xml:space="preserve">INTRODUCTION </w:t>
      </w:r>
    </w:p>
    <w:p w:rsidR="00566566" w:rsidRPr="000221B9" w:rsidRDefault="00566566" w:rsidP="00566566">
      <w:pPr>
        <w:spacing w:before="120"/>
        <w:jc w:val="both"/>
        <w:rPr>
          <w:rFonts w:ascii="Times New Roman" w:hAnsi="Times New Roman"/>
          <w:lang w:val="en-US"/>
        </w:rPr>
      </w:pPr>
      <w:r w:rsidRPr="000221B9">
        <w:rPr>
          <w:rFonts w:ascii="Times New Roman" w:hAnsi="Times New Roman"/>
          <w:lang w:val="en-US"/>
        </w:rPr>
        <w:t xml:space="preserve">The maximum length of the paper is 20 pages. Page settings: size A4, 3 cm top, 2.5 cm bottom, left and right margins, </w:t>
      </w:r>
      <w:proofErr w:type="gramStart"/>
      <w:r w:rsidRPr="000221B9">
        <w:rPr>
          <w:rFonts w:ascii="Times New Roman" w:hAnsi="Times New Roman"/>
          <w:lang w:val="en-US"/>
        </w:rPr>
        <w:t>two</w:t>
      </w:r>
      <w:proofErr w:type="gramEnd"/>
      <w:r w:rsidRPr="000221B9">
        <w:rPr>
          <w:rFonts w:ascii="Times New Roman" w:hAnsi="Times New Roman"/>
          <w:lang w:val="en-US"/>
        </w:rPr>
        <w:t xml:space="preserve"> column. </w:t>
      </w:r>
    </w:p>
    <w:p w:rsidR="00566566" w:rsidRPr="000221B9" w:rsidRDefault="00566566" w:rsidP="00566566">
      <w:pPr>
        <w:spacing w:before="120"/>
        <w:jc w:val="both"/>
        <w:rPr>
          <w:rFonts w:ascii="Times New Roman" w:hAnsi="Times New Roman"/>
          <w:lang w:val="en-US"/>
        </w:rPr>
      </w:pPr>
      <w:r w:rsidRPr="000221B9">
        <w:rPr>
          <w:rFonts w:ascii="Times New Roman" w:hAnsi="Times New Roman"/>
          <w:lang w:val="en-US"/>
        </w:rPr>
        <w:t xml:space="preserve">Title: </w:t>
      </w:r>
      <w:r w:rsidR="00EA06C3" w:rsidRPr="000221B9">
        <w:rPr>
          <w:rFonts w:ascii="Times New Roman" w:hAnsi="Times New Roman"/>
          <w:lang w:val="en-US"/>
        </w:rPr>
        <w:t xml:space="preserve">14 Punto, Times New Roman, Italic, Bold and Centered. Capitalize first letter of every word. </w:t>
      </w:r>
      <w:r w:rsidRPr="000221B9">
        <w:rPr>
          <w:rFonts w:ascii="Times New Roman" w:hAnsi="Times New Roman"/>
          <w:lang w:val="en-US"/>
        </w:rPr>
        <w:t xml:space="preserve">After the title: </w:t>
      </w:r>
      <w:r w:rsidR="008C6274" w:rsidRPr="000221B9">
        <w:rPr>
          <w:rFonts w:ascii="Times New Roman" w:hAnsi="Times New Roman"/>
          <w:lang w:val="en-US"/>
        </w:rPr>
        <w:t>1</w:t>
      </w:r>
      <w:r w:rsidRPr="000221B9">
        <w:rPr>
          <w:rFonts w:ascii="Times New Roman" w:hAnsi="Times New Roman"/>
          <w:lang w:val="en-US"/>
        </w:rPr>
        <w:t xml:space="preserve"> empty single line, </w:t>
      </w:r>
      <w:r w:rsidR="008C6274" w:rsidRPr="000221B9">
        <w:rPr>
          <w:rFonts w:ascii="Times New Roman" w:hAnsi="Times New Roman"/>
          <w:lang w:val="en-US"/>
        </w:rPr>
        <w:t>11</w:t>
      </w:r>
      <w:r w:rsidRPr="000221B9">
        <w:rPr>
          <w:rFonts w:ascii="Times New Roman" w:hAnsi="Times New Roman"/>
          <w:lang w:val="en-US"/>
        </w:rPr>
        <w:t> </w:t>
      </w:r>
      <w:proofErr w:type="spellStart"/>
      <w:r w:rsidRPr="000221B9">
        <w:rPr>
          <w:rFonts w:ascii="Times New Roman" w:hAnsi="Times New Roman"/>
          <w:lang w:val="en-US"/>
        </w:rPr>
        <w:t>pt</w:t>
      </w:r>
      <w:proofErr w:type="spellEnd"/>
      <w:r w:rsidRPr="000221B9">
        <w:rPr>
          <w:rFonts w:ascii="Times New Roman" w:hAnsi="Times New Roman"/>
          <w:lang w:val="en-US"/>
        </w:rPr>
        <w:t>, no spacing before and after.</w:t>
      </w:r>
    </w:p>
    <w:p w:rsidR="00566566" w:rsidRPr="000221B9" w:rsidRDefault="00566566" w:rsidP="00566566">
      <w:pPr>
        <w:spacing w:before="120"/>
        <w:jc w:val="both"/>
        <w:rPr>
          <w:rFonts w:ascii="Times New Roman" w:hAnsi="Times New Roman"/>
          <w:lang w:val="en-US"/>
        </w:rPr>
      </w:pPr>
      <w:r w:rsidRPr="000221B9">
        <w:rPr>
          <w:rFonts w:ascii="Times New Roman" w:hAnsi="Times New Roman"/>
          <w:lang w:val="en-US"/>
        </w:rPr>
        <w:t xml:space="preserve">Name of the authors: </w:t>
      </w:r>
      <w:r w:rsidR="00EA06C3" w:rsidRPr="000221B9">
        <w:rPr>
          <w:rFonts w:ascii="Times New Roman" w:hAnsi="Times New Roman"/>
        </w:rPr>
        <w:t>TNR, 11 Point font, italic, bold</w:t>
      </w:r>
      <w:r w:rsidR="00EA06C3" w:rsidRPr="000221B9">
        <w:rPr>
          <w:rFonts w:ascii="Times New Roman" w:hAnsi="Times New Roman"/>
          <w:i/>
        </w:rPr>
        <w:t xml:space="preserve"> </w:t>
      </w:r>
      <w:r w:rsidRPr="000221B9">
        <w:rPr>
          <w:rFonts w:ascii="Times New Roman" w:hAnsi="Times New Roman"/>
          <w:lang w:val="en-US"/>
        </w:rPr>
        <w:t xml:space="preserve">and </w:t>
      </w:r>
      <w:proofErr w:type="spellStart"/>
      <w:r w:rsidRPr="000221B9">
        <w:rPr>
          <w:rFonts w:ascii="Times New Roman" w:hAnsi="Times New Roman"/>
          <w:lang w:val="en-US"/>
        </w:rPr>
        <w:t>centred</w:t>
      </w:r>
      <w:proofErr w:type="spellEnd"/>
      <w:r w:rsidRPr="000221B9">
        <w:rPr>
          <w:rFonts w:ascii="Times New Roman" w:hAnsi="Times New Roman"/>
          <w:lang w:val="en-US"/>
        </w:rPr>
        <w:t>. After the authors 1 empty single line,</w:t>
      </w:r>
      <w:r w:rsidR="008B0DFB" w:rsidRPr="000221B9">
        <w:rPr>
          <w:rFonts w:ascii="Times New Roman" w:hAnsi="Times New Roman"/>
          <w:lang w:val="en-US"/>
        </w:rPr>
        <w:t xml:space="preserve"> 11 </w:t>
      </w:r>
      <w:proofErr w:type="spellStart"/>
      <w:r w:rsidR="008B0DFB" w:rsidRPr="000221B9">
        <w:rPr>
          <w:rFonts w:ascii="Times New Roman" w:hAnsi="Times New Roman"/>
          <w:lang w:val="en-US"/>
        </w:rPr>
        <w:t>pt</w:t>
      </w:r>
      <w:proofErr w:type="spellEnd"/>
      <w:r w:rsidR="008B0DFB" w:rsidRPr="000221B9">
        <w:rPr>
          <w:rFonts w:ascii="Times New Roman" w:hAnsi="Times New Roman"/>
          <w:lang w:val="en-US"/>
        </w:rPr>
        <w:t xml:space="preserve">, </w:t>
      </w:r>
      <w:r w:rsidRPr="000221B9">
        <w:rPr>
          <w:rFonts w:ascii="Times New Roman" w:hAnsi="Times New Roman"/>
          <w:lang w:val="en-US"/>
        </w:rPr>
        <w:t>no spacing before and after.</w:t>
      </w:r>
    </w:p>
    <w:p w:rsidR="00566566" w:rsidRPr="000221B9" w:rsidRDefault="00566566" w:rsidP="00566566">
      <w:pPr>
        <w:spacing w:before="120"/>
        <w:jc w:val="both"/>
        <w:rPr>
          <w:rFonts w:ascii="Times New Roman" w:hAnsi="Times New Roman"/>
          <w:lang w:val="en-US"/>
        </w:rPr>
      </w:pPr>
      <w:r w:rsidRPr="000221B9">
        <w:rPr>
          <w:rFonts w:ascii="Times New Roman" w:hAnsi="Times New Roman"/>
          <w:lang w:val="en-US"/>
        </w:rPr>
        <w:t xml:space="preserve">Address: TNR 10 </w:t>
      </w:r>
      <w:proofErr w:type="spellStart"/>
      <w:r w:rsidRPr="000221B9">
        <w:rPr>
          <w:rFonts w:ascii="Times New Roman" w:hAnsi="Times New Roman"/>
          <w:lang w:val="en-US"/>
        </w:rPr>
        <w:t>pt</w:t>
      </w:r>
      <w:proofErr w:type="spellEnd"/>
      <w:r w:rsidRPr="000221B9">
        <w:rPr>
          <w:rFonts w:ascii="Times New Roman" w:hAnsi="Times New Roman"/>
          <w:lang w:val="en-US"/>
        </w:rPr>
        <w:t>, italic</w:t>
      </w:r>
      <w:r w:rsidR="00EA06C3" w:rsidRPr="000221B9">
        <w:rPr>
          <w:rFonts w:ascii="Times New Roman" w:hAnsi="Times New Roman"/>
          <w:lang w:val="en-US"/>
        </w:rPr>
        <w:t>, bold</w:t>
      </w:r>
      <w:r w:rsidRPr="000221B9">
        <w:rPr>
          <w:rFonts w:ascii="Times New Roman" w:hAnsi="Times New Roman"/>
          <w:lang w:val="en-US"/>
        </w:rPr>
        <w:t xml:space="preserve"> and </w:t>
      </w:r>
      <w:proofErr w:type="spellStart"/>
      <w:r w:rsidRPr="000221B9">
        <w:rPr>
          <w:rFonts w:ascii="Times New Roman" w:hAnsi="Times New Roman"/>
          <w:lang w:val="en-US"/>
        </w:rPr>
        <w:t>centred</w:t>
      </w:r>
      <w:proofErr w:type="spellEnd"/>
      <w:r w:rsidRPr="000221B9">
        <w:rPr>
          <w:rFonts w:ascii="Times New Roman" w:hAnsi="Times New Roman"/>
          <w:lang w:val="en-US"/>
        </w:rPr>
        <w:t xml:space="preserve">. After the </w:t>
      </w:r>
      <w:proofErr w:type="gramStart"/>
      <w:r w:rsidRPr="000221B9">
        <w:rPr>
          <w:rFonts w:ascii="Times New Roman" w:hAnsi="Times New Roman"/>
          <w:lang w:val="en-US"/>
        </w:rPr>
        <w:t>address(</w:t>
      </w:r>
      <w:proofErr w:type="spellStart"/>
      <w:proofErr w:type="gramEnd"/>
      <w:r w:rsidRPr="000221B9">
        <w:rPr>
          <w:rFonts w:ascii="Times New Roman" w:hAnsi="Times New Roman"/>
          <w:lang w:val="en-US"/>
        </w:rPr>
        <w:t>es</w:t>
      </w:r>
      <w:proofErr w:type="spellEnd"/>
      <w:r w:rsidRPr="000221B9">
        <w:rPr>
          <w:rFonts w:ascii="Times New Roman" w:hAnsi="Times New Roman"/>
          <w:lang w:val="en-US"/>
        </w:rPr>
        <w:t xml:space="preserve">) </w:t>
      </w:r>
      <w:r w:rsidR="009B6CC1" w:rsidRPr="000221B9">
        <w:rPr>
          <w:rFonts w:ascii="Times New Roman" w:hAnsi="Times New Roman"/>
          <w:lang w:val="en-US"/>
        </w:rPr>
        <w:t>1 empty single line</w:t>
      </w:r>
      <w:r w:rsidRPr="000221B9">
        <w:rPr>
          <w:rFonts w:ascii="Times New Roman" w:hAnsi="Times New Roman"/>
          <w:lang w:val="en-US"/>
        </w:rPr>
        <w:t>, 10 </w:t>
      </w:r>
      <w:proofErr w:type="spellStart"/>
      <w:r w:rsidRPr="000221B9">
        <w:rPr>
          <w:rFonts w:ascii="Times New Roman" w:hAnsi="Times New Roman"/>
          <w:lang w:val="en-US"/>
        </w:rPr>
        <w:t>pt</w:t>
      </w:r>
      <w:proofErr w:type="spellEnd"/>
      <w:r w:rsidRPr="000221B9">
        <w:rPr>
          <w:rFonts w:ascii="Times New Roman" w:hAnsi="Times New Roman"/>
          <w:lang w:val="en-US"/>
        </w:rPr>
        <w:t>, no spacing before and after.</w:t>
      </w:r>
    </w:p>
    <w:p w:rsidR="009B6CC1" w:rsidRPr="000221B9" w:rsidRDefault="009B6CC1" w:rsidP="00566566">
      <w:pPr>
        <w:spacing w:before="120"/>
        <w:jc w:val="both"/>
        <w:rPr>
          <w:rFonts w:ascii="Times New Roman" w:hAnsi="Times New Roman"/>
          <w:lang w:val="en-US"/>
        </w:rPr>
      </w:pPr>
      <w:proofErr w:type="spellStart"/>
      <w:r w:rsidRPr="000221B9">
        <w:rPr>
          <w:rFonts w:ascii="Times New Roman" w:hAnsi="Times New Roman"/>
          <w:lang w:val="en-US"/>
        </w:rPr>
        <w:t>Orcid</w:t>
      </w:r>
      <w:proofErr w:type="spellEnd"/>
      <w:r w:rsidRPr="000221B9">
        <w:rPr>
          <w:rFonts w:ascii="Times New Roman" w:hAnsi="Times New Roman"/>
          <w:lang w:val="en-US"/>
        </w:rPr>
        <w:t xml:space="preserve">: TNR, 9 </w:t>
      </w:r>
      <w:proofErr w:type="spellStart"/>
      <w:r w:rsidRPr="000221B9">
        <w:rPr>
          <w:rFonts w:ascii="Times New Roman" w:hAnsi="Times New Roman"/>
          <w:lang w:val="en-US"/>
        </w:rPr>
        <w:t>pt</w:t>
      </w:r>
      <w:proofErr w:type="spellEnd"/>
      <w:r w:rsidRPr="000221B9">
        <w:rPr>
          <w:rFonts w:ascii="Times New Roman" w:hAnsi="Times New Roman"/>
          <w:lang w:val="en-US"/>
        </w:rPr>
        <w:t xml:space="preserve">, italic. After the </w:t>
      </w:r>
      <w:proofErr w:type="spellStart"/>
      <w:proofErr w:type="gramStart"/>
      <w:r w:rsidRPr="000221B9">
        <w:rPr>
          <w:rFonts w:ascii="Times New Roman" w:hAnsi="Times New Roman"/>
          <w:lang w:val="en-US"/>
        </w:rPr>
        <w:t>Orcid</w:t>
      </w:r>
      <w:proofErr w:type="spellEnd"/>
      <w:r w:rsidRPr="000221B9">
        <w:rPr>
          <w:rFonts w:ascii="Times New Roman" w:hAnsi="Times New Roman"/>
          <w:lang w:val="en-US"/>
        </w:rPr>
        <w:t xml:space="preserve">  1</w:t>
      </w:r>
      <w:proofErr w:type="gramEnd"/>
      <w:r w:rsidRPr="000221B9">
        <w:rPr>
          <w:rFonts w:ascii="Times New Roman" w:hAnsi="Times New Roman"/>
          <w:lang w:val="en-US"/>
        </w:rPr>
        <w:t xml:space="preserve"> empty single line, 10 </w:t>
      </w:r>
      <w:proofErr w:type="spellStart"/>
      <w:r w:rsidRPr="000221B9">
        <w:rPr>
          <w:rFonts w:ascii="Times New Roman" w:hAnsi="Times New Roman"/>
          <w:lang w:val="en-US"/>
        </w:rPr>
        <w:t>pt</w:t>
      </w:r>
      <w:proofErr w:type="spellEnd"/>
      <w:r w:rsidRPr="000221B9">
        <w:rPr>
          <w:rFonts w:ascii="Times New Roman" w:hAnsi="Times New Roman"/>
          <w:lang w:val="en-US"/>
        </w:rPr>
        <w:t>, no spacing before and after.</w:t>
      </w:r>
    </w:p>
    <w:p w:rsidR="00566566" w:rsidRPr="000221B9" w:rsidRDefault="00566566" w:rsidP="00566566">
      <w:pPr>
        <w:spacing w:before="120"/>
        <w:jc w:val="both"/>
        <w:rPr>
          <w:rFonts w:ascii="Times New Roman" w:hAnsi="Times New Roman"/>
          <w:lang w:val="en-US"/>
        </w:rPr>
      </w:pPr>
      <w:r w:rsidRPr="000221B9">
        <w:rPr>
          <w:rFonts w:ascii="Times New Roman" w:hAnsi="Times New Roman"/>
          <w:i/>
          <w:lang w:val="en-US"/>
        </w:rPr>
        <w:t>Abstract</w:t>
      </w:r>
      <w:r w:rsidRPr="000221B9">
        <w:rPr>
          <w:rFonts w:ascii="Times New Roman" w:hAnsi="Times New Roman"/>
          <w:lang w:val="en-US"/>
        </w:rPr>
        <w:t xml:space="preserve">: maximum </w:t>
      </w:r>
      <w:r w:rsidR="00EA06C3" w:rsidRPr="000221B9">
        <w:rPr>
          <w:rFonts w:ascii="Times New Roman" w:hAnsi="Times New Roman"/>
          <w:lang w:val="en-US"/>
        </w:rPr>
        <w:t>2</w:t>
      </w:r>
      <w:r w:rsidRPr="000221B9">
        <w:rPr>
          <w:rFonts w:ascii="Times New Roman" w:hAnsi="Times New Roman"/>
          <w:lang w:val="en-US"/>
        </w:rPr>
        <w:t xml:space="preserve">00 words, TNR, </w:t>
      </w:r>
      <w:r w:rsidR="00EA06C3" w:rsidRPr="000221B9">
        <w:rPr>
          <w:rFonts w:ascii="Times New Roman" w:hAnsi="Times New Roman"/>
          <w:lang w:val="en-US"/>
        </w:rPr>
        <w:t xml:space="preserve">9 </w:t>
      </w:r>
      <w:proofErr w:type="spellStart"/>
      <w:r w:rsidR="00EA06C3" w:rsidRPr="000221B9">
        <w:rPr>
          <w:rFonts w:ascii="Times New Roman" w:hAnsi="Times New Roman"/>
          <w:lang w:val="en-US"/>
        </w:rPr>
        <w:t>pt</w:t>
      </w:r>
      <w:proofErr w:type="spellEnd"/>
      <w:r w:rsidR="00EA06C3" w:rsidRPr="000221B9">
        <w:rPr>
          <w:rFonts w:ascii="Times New Roman" w:hAnsi="Times New Roman"/>
          <w:lang w:val="en-US"/>
        </w:rPr>
        <w:t xml:space="preserve">, justified. </w:t>
      </w:r>
      <w:proofErr w:type="gramStart"/>
      <w:r w:rsidRPr="000221B9">
        <w:rPr>
          <w:rFonts w:ascii="Times New Roman" w:hAnsi="Times New Roman"/>
          <w:lang w:val="en-US"/>
        </w:rPr>
        <w:t xml:space="preserve">After the abstract 1 empty single line, 10 </w:t>
      </w:r>
      <w:proofErr w:type="spellStart"/>
      <w:r w:rsidRPr="000221B9">
        <w:rPr>
          <w:rFonts w:ascii="Times New Roman" w:hAnsi="Times New Roman"/>
          <w:lang w:val="en-US"/>
        </w:rPr>
        <w:t>pt</w:t>
      </w:r>
      <w:proofErr w:type="spellEnd"/>
      <w:r w:rsidRPr="000221B9">
        <w:rPr>
          <w:rFonts w:ascii="Times New Roman" w:hAnsi="Times New Roman"/>
          <w:lang w:val="en-US"/>
        </w:rPr>
        <w:t>, no spacing before and after.</w:t>
      </w:r>
      <w:proofErr w:type="gramEnd"/>
    </w:p>
    <w:p w:rsidR="00566566" w:rsidRPr="000221B9" w:rsidRDefault="00566566" w:rsidP="00566566">
      <w:pPr>
        <w:spacing w:before="120"/>
        <w:jc w:val="both"/>
        <w:rPr>
          <w:rFonts w:ascii="Times New Roman" w:hAnsi="Times New Roman"/>
          <w:lang w:val="en-US"/>
        </w:rPr>
      </w:pPr>
      <w:r w:rsidRPr="000221B9">
        <w:rPr>
          <w:rFonts w:ascii="Times New Roman" w:hAnsi="Times New Roman"/>
          <w:i/>
          <w:lang w:val="en-US"/>
        </w:rPr>
        <w:t>Keywords</w:t>
      </w:r>
      <w:r w:rsidRPr="000221B9">
        <w:rPr>
          <w:rFonts w:ascii="Times New Roman" w:hAnsi="Times New Roman"/>
          <w:lang w:val="en-US"/>
        </w:rPr>
        <w:t xml:space="preserve">: maximum 5 items, TNR, </w:t>
      </w:r>
      <w:r w:rsidR="00EA06C3" w:rsidRPr="000221B9">
        <w:rPr>
          <w:rFonts w:ascii="Times New Roman" w:hAnsi="Times New Roman"/>
          <w:lang w:val="en-US"/>
        </w:rPr>
        <w:t>9</w:t>
      </w:r>
      <w:r w:rsidRPr="000221B9">
        <w:rPr>
          <w:rFonts w:ascii="Times New Roman" w:hAnsi="Times New Roman"/>
          <w:lang w:val="en-US"/>
        </w:rPr>
        <w:t xml:space="preserve"> </w:t>
      </w:r>
      <w:proofErr w:type="spellStart"/>
      <w:r w:rsidRPr="000221B9">
        <w:rPr>
          <w:rFonts w:ascii="Times New Roman" w:hAnsi="Times New Roman"/>
          <w:lang w:val="en-US"/>
        </w:rPr>
        <w:t>pt</w:t>
      </w:r>
      <w:proofErr w:type="spellEnd"/>
      <w:r w:rsidRPr="000221B9">
        <w:rPr>
          <w:rFonts w:ascii="Times New Roman" w:hAnsi="Times New Roman"/>
          <w:lang w:val="en-US"/>
        </w:rPr>
        <w:t>, left justified, width 127 mm that is 16 mm left and right intended. After the keywords 2 empty single lines, 10 </w:t>
      </w:r>
      <w:proofErr w:type="spellStart"/>
      <w:r w:rsidRPr="000221B9">
        <w:rPr>
          <w:rFonts w:ascii="Times New Roman" w:hAnsi="Times New Roman"/>
          <w:lang w:val="en-US"/>
        </w:rPr>
        <w:t>pt</w:t>
      </w:r>
      <w:proofErr w:type="spellEnd"/>
      <w:r w:rsidRPr="000221B9">
        <w:rPr>
          <w:rFonts w:ascii="Times New Roman" w:hAnsi="Times New Roman"/>
          <w:lang w:val="en-US"/>
        </w:rPr>
        <w:t>, no spacing before and after.</w:t>
      </w:r>
    </w:p>
    <w:p w:rsidR="00C6713C" w:rsidRPr="000221B9" w:rsidRDefault="00C6713C" w:rsidP="00566566">
      <w:pPr>
        <w:spacing w:before="120"/>
        <w:jc w:val="both"/>
        <w:rPr>
          <w:rFonts w:ascii="Times New Roman" w:hAnsi="Times New Roman"/>
          <w:lang w:val="en-US"/>
        </w:rPr>
      </w:pPr>
    </w:p>
    <w:p w:rsidR="00C34D73" w:rsidRPr="000221B9" w:rsidRDefault="00C34D73" w:rsidP="00566566">
      <w:pPr>
        <w:spacing w:before="120"/>
        <w:jc w:val="both"/>
        <w:rPr>
          <w:rFonts w:ascii="Times New Roman" w:hAnsi="Times New Roman"/>
        </w:rPr>
      </w:pPr>
    </w:p>
    <w:p w:rsidR="00C34D73" w:rsidRPr="000221B9" w:rsidRDefault="00C34D73" w:rsidP="00566566">
      <w:pPr>
        <w:spacing w:before="120"/>
        <w:jc w:val="both"/>
        <w:rPr>
          <w:rFonts w:ascii="Times New Roman" w:hAnsi="Times New Roman"/>
        </w:rPr>
      </w:pPr>
    </w:p>
    <w:p w:rsidR="00C6713C" w:rsidRPr="000221B9" w:rsidRDefault="00C6713C" w:rsidP="00566566">
      <w:pPr>
        <w:spacing w:before="120"/>
        <w:jc w:val="both"/>
        <w:rPr>
          <w:rFonts w:ascii="Times New Roman" w:hAnsi="Times New Roman"/>
          <w:b/>
        </w:rPr>
      </w:pPr>
      <w:r w:rsidRPr="000221B9">
        <w:rPr>
          <w:rFonts w:ascii="Times New Roman" w:hAnsi="Times New Roman"/>
          <w:b/>
        </w:rPr>
        <w:lastRenderedPageBreak/>
        <w:t xml:space="preserve">MATERIALS AND METHODS </w:t>
      </w:r>
    </w:p>
    <w:p w:rsidR="00C6713C" w:rsidRPr="000221B9" w:rsidRDefault="00C6713C" w:rsidP="00566566">
      <w:pPr>
        <w:spacing w:before="120"/>
        <w:jc w:val="both"/>
        <w:rPr>
          <w:rFonts w:ascii="Times New Roman" w:hAnsi="Times New Roman"/>
          <w:b/>
        </w:rPr>
      </w:pPr>
      <w:r w:rsidRPr="000221B9">
        <w:rPr>
          <w:rFonts w:ascii="Times New Roman" w:hAnsi="Times New Roman"/>
          <w:b/>
        </w:rPr>
        <w:t xml:space="preserve">RESULTS AND DISCUSSION </w:t>
      </w:r>
    </w:p>
    <w:p w:rsidR="00C6713C" w:rsidRPr="000221B9" w:rsidRDefault="00C6713C" w:rsidP="00566566">
      <w:pPr>
        <w:spacing w:before="120"/>
        <w:jc w:val="both"/>
        <w:rPr>
          <w:rFonts w:ascii="Times New Roman" w:hAnsi="Times New Roman"/>
          <w:b/>
        </w:rPr>
      </w:pPr>
      <w:r w:rsidRPr="000221B9">
        <w:rPr>
          <w:rFonts w:ascii="Times New Roman" w:hAnsi="Times New Roman"/>
          <w:b/>
        </w:rPr>
        <w:t xml:space="preserve">CONCLUSIONS (If necessary) </w:t>
      </w:r>
    </w:p>
    <w:p w:rsidR="00C6713C" w:rsidRPr="000221B9" w:rsidRDefault="00C6713C" w:rsidP="00566566">
      <w:pPr>
        <w:spacing w:before="120"/>
        <w:jc w:val="both"/>
        <w:rPr>
          <w:rFonts w:ascii="Times New Roman" w:hAnsi="Times New Roman"/>
          <w:b/>
        </w:rPr>
      </w:pPr>
      <w:r w:rsidRPr="000221B9">
        <w:rPr>
          <w:rFonts w:ascii="Times New Roman" w:hAnsi="Times New Roman"/>
          <w:b/>
        </w:rPr>
        <w:t xml:space="preserve">ACKNOWLEDGEMENT (If necessary) </w:t>
      </w:r>
    </w:p>
    <w:p w:rsidR="00C6713C" w:rsidRDefault="00C6713C" w:rsidP="00566566">
      <w:pPr>
        <w:spacing w:before="120"/>
        <w:jc w:val="both"/>
        <w:rPr>
          <w:rFonts w:ascii="Times New Roman" w:hAnsi="Times New Roman"/>
        </w:rPr>
      </w:pPr>
      <w:r w:rsidRPr="000221B9">
        <w:rPr>
          <w:rFonts w:ascii="Times New Roman" w:hAnsi="Times New Roman"/>
        </w:rPr>
        <w:t>The manuscript should be written in Times New Roman</w:t>
      </w:r>
      <w:r w:rsidR="0030291C" w:rsidRPr="000221B9">
        <w:rPr>
          <w:rFonts w:ascii="Times New Roman" w:hAnsi="Times New Roman"/>
        </w:rPr>
        <w:t>, 11 pt</w:t>
      </w:r>
      <w:r w:rsidRPr="000221B9">
        <w:rPr>
          <w:rFonts w:ascii="Times New Roman" w:hAnsi="Times New Roman"/>
        </w:rPr>
        <w:t xml:space="preserve">. Size of headings and their styles should be written as follows: Introduction, Material and Methods, Results and Discussion, Conclusion (if necessary), Acknowledgement (if necessary) and their headings 11 </w:t>
      </w:r>
      <w:r w:rsidR="0030291C" w:rsidRPr="000221B9">
        <w:rPr>
          <w:rFonts w:ascii="Times New Roman" w:hAnsi="Times New Roman"/>
        </w:rPr>
        <w:t>pt</w:t>
      </w:r>
      <w:r w:rsidRPr="000221B9">
        <w:rPr>
          <w:rFonts w:ascii="Times New Roman" w:hAnsi="Times New Roman"/>
        </w:rPr>
        <w:t xml:space="preserve">; Abstract, Keywords, Tables, Graphics, Figures, Legends, Footnotes, and References 9 </w:t>
      </w:r>
      <w:r w:rsidR="0030291C" w:rsidRPr="000221B9">
        <w:rPr>
          <w:rFonts w:ascii="Times New Roman" w:hAnsi="Times New Roman"/>
        </w:rPr>
        <w:t>pt</w:t>
      </w:r>
      <w:r w:rsidR="000F6BEC" w:rsidRPr="000221B9">
        <w:rPr>
          <w:rFonts w:ascii="Times New Roman" w:hAnsi="Times New Roman"/>
        </w:rPr>
        <w:t xml:space="preserve">. Latin names should be written italic in the text. </w:t>
      </w:r>
    </w:p>
    <w:p w:rsidR="00530B2E" w:rsidRPr="000221B9" w:rsidRDefault="00191C76" w:rsidP="00530B2E">
      <w:pPr>
        <w:spacing w:before="120"/>
        <w:jc w:val="both"/>
        <w:rPr>
          <w:rFonts w:ascii="Times New Roman" w:hAnsi="Times New Roman"/>
        </w:rPr>
      </w:pPr>
      <w:r w:rsidRPr="00530B2E">
        <w:rPr>
          <w:rFonts w:ascii="Times New Roman" w:hAnsi="Times New Roman"/>
        </w:rPr>
        <w:t xml:space="preserve">References in the text of the manuscript </w:t>
      </w:r>
      <w:r>
        <w:rPr>
          <w:rFonts w:ascii="Times New Roman" w:hAnsi="Times New Roman"/>
        </w:rPr>
        <w:t>will be given in</w:t>
      </w:r>
      <w:r w:rsidR="00530B2E" w:rsidRPr="00530B2E">
        <w:rPr>
          <w:rFonts w:ascii="Times New Roman" w:hAnsi="Times New Roman"/>
        </w:rPr>
        <w:t xml:space="preserve"> author-year notation system eg (Surname, 2000)  with more than two authors will be </w:t>
      </w:r>
      <w:r>
        <w:rPr>
          <w:rFonts w:ascii="Times New Roman" w:hAnsi="Times New Roman"/>
        </w:rPr>
        <w:t>given as eg.</w:t>
      </w:r>
      <w:r w:rsidR="00530B2E" w:rsidRPr="00530B2E">
        <w:rPr>
          <w:rFonts w:ascii="Times New Roman" w:hAnsi="Times New Roman"/>
        </w:rPr>
        <w:t xml:space="preserve"> (Surname </w:t>
      </w:r>
      <w:r w:rsidR="00530B2E" w:rsidRPr="00191C76">
        <w:rPr>
          <w:rFonts w:ascii="Times New Roman" w:hAnsi="Times New Roman"/>
          <w:i/>
        </w:rPr>
        <w:t>et al</w:t>
      </w:r>
      <w:r w:rsidR="00530B2E" w:rsidRPr="00530B2E">
        <w:rPr>
          <w:rFonts w:ascii="Times New Roman" w:hAnsi="Times New Roman"/>
        </w:rPr>
        <w:t>., 2000). More than one citation are placed chronologically in order and separated by semicolon “;”</w:t>
      </w:r>
    </w:p>
    <w:p w:rsidR="00C34D73" w:rsidRPr="000221B9" w:rsidRDefault="00C34D73" w:rsidP="00566566">
      <w:pPr>
        <w:spacing w:before="120"/>
        <w:jc w:val="both"/>
        <w:rPr>
          <w:rFonts w:ascii="Times New Roman" w:hAnsi="Times New Roman"/>
        </w:rPr>
      </w:pPr>
      <w:r w:rsidRPr="000221B9">
        <w:rPr>
          <w:rFonts w:ascii="Times New Roman" w:hAnsi="Times New Roman"/>
        </w:rPr>
        <w:t xml:space="preserve">Tables </w:t>
      </w:r>
      <w:r w:rsidR="00A127A1" w:rsidRPr="000221B9">
        <w:rPr>
          <w:rFonts w:ascii="Times New Roman" w:hAnsi="Times New Roman"/>
        </w:rPr>
        <w:t xml:space="preserve">and figures </w:t>
      </w:r>
      <w:r w:rsidRPr="000221B9">
        <w:rPr>
          <w:rFonts w:ascii="Times New Roman" w:hAnsi="Times New Roman"/>
        </w:rPr>
        <w:t xml:space="preserve">should be prepared as follows: </w:t>
      </w:r>
    </w:p>
    <w:p w:rsidR="00C34D73" w:rsidRPr="00C34D73" w:rsidRDefault="00C34D73" w:rsidP="00C34D73">
      <w:pPr>
        <w:spacing w:after="0" w:line="240" w:lineRule="auto"/>
        <w:rPr>
          <w:rFonts w:ascii="Times New Roman" w:hAnsi="Times New Roman"/>
          <w:sz w:val="18"/>
          <w:szCs w:val="18"/>
          <w:shd w:val="clear" w:color="auto" w:fill="FFFFFF"/>
        </w:rPr>
      </w:pPr>
      <w:r w:rsidRPr="00C34D73">
        <w:rPr>
          <w:rFonts w:ascii="Times New Roman" w:hAnsi="Times New Roman"/>
          <w:sz w:val="18"/>
          <w:szCs w:val="18"/>
          <w:shd w:val="clear" w:color="auto" w:fill="FFFFFF"/>
        </w:rPr>
        <w:t xml:space="preserve">Table 1. </w:t>
      </w:r>
      <w:r w:rsidRPr="000221B9">
        <w:rPr>
          <w:rFonts w:ascii="Times New Roman" w:hAnsi="Times New Roman"/>
          <w:sz w:val="18"/>
          <w:szCs w:val="18"/>
          <w:shd w:val="clear" w:color="auto" w:fill="FFFFFF"/>
        </w:rPr>
        <w:t xml:space="preserve">Title of the table </w:t>
      </w:r>
    </w:p>
    <w:tbl>
      <w:tblPr>
        <w:tblW w:w="4897" w:type="pct"/>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539"/>
        <w:gridCol w:w="1597"/>
        <w:gridCol w:w="3325"/>
        <w:gridCol w:w="2200"/>
        <w:gridCol w:w="2194"/>
      </w:tblGrid>
      <w:tr w:rsidR="000221B9" w:rsidRPr="00C34D73" w:rsidTr="00C34D73">
        <w:trPr>
          <w:trHeight w:val="290"/>
        </w:trPr>
        <w:tc>
          <w:tcPr>
            <w:tcW w:w="274" w:type="pct"/>
            <w:tcBorders>
              <w:top w:val="single" w:sz="2" w:space="0" w:color="000000"/>
              <w:bottom w:val="single" w:sz="2" w:space="0" w:color="000000"/>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r w:rsidRPr="00C34D73">
              <w:rPr>
                <w:rFonts w:ascii="Times New Roman" w:eastAsia="Times New Roman" w:hAnsi="Times New Roman"/>
                <w:color w:val="000000"/>
                <w:sz w:val="18"/>
                <w:szCs w:val="18"/>
                <w:lang w:eastAsia="tr-TR"/>
              </w:rPr>
              <w:t>No.</w:t>
            </w:r>
          </w:p>
        </w:tc>
        <w:tc>
          <w:tcPr>
            <w:tcW w:w="810" w:type="pct"/>
            <w:tcBorders>
              <w:top w:val="single" w:sz="2" w:space="0" w:color="000000"/>
              <w:bottom w:val="single" w:sz="2" w:space="0" w:color="000000"/>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r w:rsidRPr="000221B9">
              <w:rPr>
                <w:rFonts w:ascii="Times New Roman" w:eastAsia="Times New Roman" w:hAnsi="Times New Roman"/>
                <w:bCs/>
                <w:color w:val="000000"/>
                <w:sz w:val="18"/>
                <w:szCs w:val="18"/>
                <w:lang w:eastAsia="tr-TR"/>
              </w:rPr>
              <w:t>XXXX</w:t>
            </w:r>
          </w:p>
        </w:tc>
        <w:tc>
          <w:tcPr>
            <w:tcW w:w="1687" w:type="pct"/>
            <w:tcBorders>
              <w:top w:val="single" w:sz="2" w:space="0" w:color="000000"/>
              <w:bottom w:val="single" w:sz="2" w:space="0" w:color="000000"/>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r w:rsidRPr="000221B9">
              <w:rPr>
                <w:rFonts w:ascii="Times New Roman" w:eastAsia="Times New Roman" w:hAnsi="Times New Roman"/>
                <w:bCs/>
                <w:color w:val="000000"/>
                <w:sz w:val="18"/>
                <w:szCs w:val="18"/>
                <w:lang w:eastAsia="tr-TR"/>
              </w:rPr>
              <w:t>XXXX</w:t>
            </w:r>
          </w:p>
        </w:tc>
        <w:tc>
          <w:tcPr>
            <w:tcW w:w="1116" w:type="pct"/>
            <w:tcBorders>
              <w:top w:val="single" w:sz="2" w:space="0" w:color="000000"/>
              <w:bottom w:val="single" w:sz="2" w:space="0" w:color="000000"/>
            </w:tcBorders>
            <w:shd w:val="clear" w:color="auto" w:fill="auto"/>
            <w:vAlign w:val="center"/>
          </w:tcPr>
          <w:p w:rsidR="00C34D73" w:rsidRPr="00C34D73" w:rsidRDefault="00C34D73" w:rsidP="00C34D73">
            <w:pPr>
              <w:spacing w:after="0" w:line="276" w:lineRule="auto"/>
              <w:jc w:val="center"/>
              <w:rPr>
                <w:rFonts w:ascii="Times New Roman" w:eastAsia="Times New Roman" w:hAnsi="Times New Roman"/>
                <w:bCs/>
                <w:color w:val="000000"/>
                <w:sz w:val="18"/>
                <w:szCs w:val="18"/>
                <w:lang w:eastAsia="tr-TR"/>
              </w:rPr>
            </w:pPr>
            <w:r w:rsidRPr="000221B9">
              <w:rPr>
                <w:rFonts w:ascii="Times New Roman" w:eastAsia="Times New Roman" w:hAnsi="Times New Roman"/>
                <w:bCs/>
                <w:color w:val="000000"/>
                <w:sz w:val="18"/>
                <w:szCs w:val="18"/>
                <w:lang w:eastAsia="tr-TR"/>
              </w:rPr>
              <w:t>XXXX</w:t>
            </w:r>
          </w:p>
        </w:tc>
        <w:tc>
          <w:tcPr>
            <w:tcW w:w="1113" w:type="pct"/>
            <w:tcBorders>
              <w:top w:val="single" w:sz="2" w:space="0" w:color="000000"/>
              <w:bottom w:val="single" w:sz="2" w:space="0" w:color="000000"/>
            </w:tcBorders>
            <w:shd w:val="clear" w:color="auto" w:fill="auto"/>
            <w:noWrap/>
            <w:vAlign w:val="center"/>
          </w:tcPr>
          <w:p w:rsidR="00C34D73" w:rsidRPr="00C34D73" w:rsidRDefault="00C34D73" w:rsidP="00C34D73">
            <w:pPr>
              <w:spacing w:after="0" w:line="276" w:lineRule="auto"/>
              <w:jc w:val="center"/>
              <w:rPr>
                <w:rFonts w:ascii="Times New Roman" w:eastAsia="Times New Roman" w:hAnsi="Times New Roman"/>
                <w:bCs/>
                <w:color w:val="000000"/>
                <w:sz w:val="18"/>
                <w:szCs w:val="18"/>
                <w:lang w:eastAsia="tr-TR"/>
              </w:rPr>
            </w:pPr>
            <w:r w:rsidRPr="000221B9">
              <w:rPr>
                <w:rFonts w:ascii="Times New Roman" w:eastAsia="Times New Roman" w:hAnsi="Times New Roman"/>
                <w:bCs/>
                <w:color w:val="000000"/>
                <w:sz w:val="18"/>
                <w:szCs w:val="18"/>
                <w:lang w:eastAsia="tr-TR"/>
              </w:rPr>
              <w:t>XXXX</w:t>
            </w:r>
          </w:p>
        </w:tc>
      </w:tr>
      <w:tr w:rsidR="00C34D73" w:rsidRPr="000221B9" w:rsidTr="00C34D73">
        <w:trPr>
          <w:trHeight w:val="240"/>
        </w:trPr>
        <w:tc>
          <w:tcPr>
            <w:tcW w:w="274" w:type="pct"/>
            <w:tcBorders>
              <w:top w:val="single" w:sz="2" w:space="0" w:color="000000"/>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810" w:type="pct"/>
            <w:tcBorders>
              <w:top w:val="single" w:sz="2" w:space="0" w:color="000000"/>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687" w:type="pct"/>
            <w:tcBorders>
              <w:top w:val="single" w:sz="2" w:space="0" w:color="000000"/>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116" w:type="pct"/>
            <w:tcBorders>
              <w:top w:val="single" w:sz="2" w:space="0" w:color="000000"/>
            </w:tcBorders>
            <w:shd w:val="clear" w:color="auto" w:fill="auto"/>
            <w:vAlign w:val="bottom"/>
          </w:tcPr>
          <w:p w:rsidR="00C34D73" w:rsidRPr="00C34D73" w:rsidRDefault="00C34D73" w:rsidP="00C34D73">
            <w:pPr>
              <w:spacing w:after="0" w:line="240" w:lineRule="auto"/>
              <w:jc w:val="center"/>
              <w:rPr>
                <w:rFonts w:ascii="Times New Roman" w:eastAsia="Times New Roman" w:hAnsi="Times New Roman"/>
                <w:color w:val="000000"/>
                <w:sz w:val="18"/>
                <w:szCs w:val="18"/>
                <w:lang w:eastAsia="tr-TR"/>
              </w:rPr>
            </w:pPr>
          </w:p>
        </w:tc>
        <w:tc>
          <w:tcPr>
            <w:tcW w:w="1113" w:type="pct"/>
            <w:tcBorders>
              <w:top w:val="single" w:sz="2" w:space="0" w:color="000000"/>
            </w:tcBorders>
            <w:shd w:val="clear" w:color="auto" w:fill="auto"/>
            <w:noWrap/>
            <w:vAlign w:val="bottom"/>
          </w:tcPr>
          <w:p w:rsidR="00C34D73" w:rsidRPr="00C34D73" w:rsidRDefault="00C34D73" w:rsidP="00C34D73">
            <w:pPr>
              <w:spacing w:after="0" w:line="240"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53"/>
        </w:trPr>
        <w:tc>
          <w:tcPr>
            <w:tcW w:w="274"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116" w:type="pct"/>
            <w:shd w:val="clear" w:color="auto" w:fill="auto"/>
            <w:vAlign w:val="bottom"/>
          </w:tcPr>
          <w:p w:rsidR="00C34D73" w:rsidRPr="00C34D73" w:rsidRDefault="00C34D73" w:rsidP="00C34D73">
            <w:pPr>
              <w:spacing w:after="0" w:line="240" w:lineRule="auto"/>
              <w:jc w:val="center"/>
              <w:rPr>
                <w:rFonts w:ascii="Times New Roman" w:eastAsia="Times New Roman" w:hAnsi="Times New Roman"/>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40"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40"/>
        </w:trPr>
        <w:tc>
          <w:tcPr>
            <w:tcW w:w="274"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116" w:type="pct"/>
            <w:shd w:val="clear" w:color="auto" w:fill="auto"/>
            <w:vAlign w:val="bottom"/>
          </w:tcPr>
          <w:p w:rsidR="00C34D73" w:rsidRPr="00C34D73" w:rsidRDefault="00C34D73" w:rsidP="00C34D73">
            <w:pPr>
              <w:spacing w:after="0" w:line="240" w:lineRule="auto"/>
              <w:jc w:val="center"/>
              <w:rPr>
                <w:rFonts w:ascii="Times New Roman" w:eastAsia="Times New Roman" w:hAnsi="Times New Roman"/>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40"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40"/>
        </w:trPr>
        <w:tc>
          <w:tcPr>
            <w:tcW w:w="274"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1116" w:type="pct"/>
            <w:shd w:val="clear" w:color="auto" w:fill="auto"/>
            <w:vAlign w:val="bottom"/>
          </w:tcPr>
          <w:p w:rsidR="00C34D73" w:rsidRPr="00C34D73" w:rsidRDefault="00C34D73" w:rsidP="00C34D73">
            <w:pPr>
              <w:spacing w:after="0" w:line="240" w:lineRule="auto"/>
              <w:ind w:right="510"/>
              <w:jc w:val="right"/>
              <w:rPr>
                <w:rFonts w:ascii="Times New Roman" w:eastAsia="Times New Roman" w:hAnsi="Times New Roman"/>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40"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40"/>
        </w:trPr>
        <w:tc>
          <w:tcPr>
            <w:tcW w:w="274" w:type="pct"/>
            <w:tcBorders>
              <w:bottom w:val="dashed" w:sz="4" w:space="0" w:color="auto"/>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color w:val="000000"/>
                <w:sz w:val="18"/>
                <w:szCs w:val="18"/>
                <w:lang w:eastAsia="tr-TR"/>
              </w:rPr>
            </w:pPr>
          </w:p>
        </w:tc>
        <w:tc>
          <w:tcPr>
            <w:tcW w:w="810" w:type="pct"/>
            <w:tcBorders>
              <w:bottom w:val="dashed" w:sz="4" w:space="0" w:color="auto"/>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bCs/>
                <w:color w:val="000000"/>
                <w:sz w:val="18"/>
                <w:szCs w:val="18"/>
                <w:lang w:eastAsia="tr-TR"/>
              </w:rPr>
            </w:pPr>
          </w:p>
        </w:tc>
        <w:tc>
          <w:tcPr>
            <w:tcW w:w="1687" w:type="pct"/>
            <w:tcBorders>
              <w:bottom w:val="dashed" w:sz="4" w:space="0" w:color="auto"/>
            </w:tcBorders>
            <w:shd w:val="clear" w:color="auto" w:fill="auto"/>
            <w:noWrap/>
            <w:vAlign w:val="bottom"/>
          </w:tcPr>
          <w:p w:rsidR="00C34D73" w:rsidRPr="00C34D73" w:rsidRDefault="00C34D73" w:rsidP="00C34D73">
            <w:pPr>
              <w:spacing w:after="0" w:line="240" w:lineRule="auto"/>
              <w:rPr>
                <w:rFonts w:ascii="Times New Roman" w:eastAsia="Times New Roman" w:hAnsi="Times New Roman"/>
                <w:bCs/>
                <w:color w:val="000000"/>
                <w:sz w:val="18"/>
                <w:szCs w:val="18"/>
                <w:lang w:eastAsia="tr-TR"/>
              </w:rPr>
            </w:pPr>
          </w:p>
        </w:tc>
        <w:tc>
          <w:tcPr>
            <w:tcW w:w="1116" w:type="pct"/>
            <w:tcBorders>
              <w:bottom w:val="dashed" w:sz="4" w:space="0" w:color="auto"/>
            </w:tcBorders>
            <w:shd w:val="clear" w:color="auto" w:fill="auto"/>
            <w:vAlign w:val="bottom"/>
          </w:tcPr>
          <w:p w:rsidR="00C34D73" w:rsidRPr="00C34D73" w:rsidRDefault="00C34D73" w:rsidP="00C34D73">
            <w:pPr>
              <w:spacing w:after="0" w:line="240" w:lineRule="auto"/>
              <w:ind w:right="510"/>
              <w:jc w:val="right"/>
              <w:rPr>
                <w:rFonts w:ascii="Times New Roman" w:eastAsia="Times New Roman" w:hAnsi="Times New Roman"/>
                <w:color w:val="000000"/>
                <w:sz w:val="18"/>
                <w:szCs w:val="18"/>
                <w:lang w:eastAsia="tr-TR"/>
              </w:rPr>
            </w:pPr>
          </w:p>
        </w:tc>
        <w:tc>
          <w:tcPr>
            <w:tcW w:w="1113" w:type="pct"/>
            <w:tcBorders>
              <w:bottom w:val="dashed" w:sz="4" w:space="0" w:color="auto"/>
            </w:tcBorders>
            <w:shd w:val="clear" w:color="auto" w:fill="auto"/>
            <w:noWrap/>
            <w:vAlign w:val="bottom"/>
          </w:tcPr>
          <w:p w:rsidR="00C34D73" w:rsidRPr="00C34D73" w:rsidRDefault="00C34D73" w:rsidP="00C34D73">
            <w:pPr>
              <w:spacing w:after="0" w:line="240" w:lineRule="auto"/>
              <w:ind w:right="567"/>
              <w:jc w:val="right"/>
              <w:rPr>
                <w:rFonts w:ascii="Times New Roman" w:eastAsia="Times New Roman" w:hAnsi="Times New Roman"/>
                <w:bCs/>
                <w:color w:val="000000"/>
                <w:sz w:val="18"/>
                <w:szCs w:val="18"/>
                <w:lang w:eastAsia="tr-TR"/>
              </w:rPr>
            </w:pPr>
          </w:p>
        </w:tc>
      </w:tr>
      <w:tr w:rsidR="00C34D73" w:rsidRPr="000221B9" w:rsidTr="00C34D73">
        <w:trPr>
          <w:trHeight w:val="278"/>
        </w:trPr>
        <w:tc>
          <w:tcPr>
            <w:tcW w:w="274"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687"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116" w:type="pct"/>
            <w:tcBorders>
              <w:top w:val="dashed" w:sz="4" w:space="0" w:color="auto"/>
              <w:bottom w:val="single" w:sz="2" w:space="0" w:color="auto"/>
            </w:tcBorders>
            <w:shd w:val="clear" w:color="auto" w:fill="auto"/>
            <w:vAlign w:val="center"/>
          </w:tcPr>
          <w:p w:rsidR="00C34D73" w:rsidRPr="00C34D73" w:rsidRDefault="00C34D73" w:rsidP="00C34D73">
            <w:pPr>
              <w:spacing w:after="0" w:line="276" w:lineRule="auto"/>
              <w:ind w:right="510"/>
              <w:jc w:val="right"/>
              <w:rPr>
                <w:rFonts w:ascii="Times New Roman" w:eastAsia="Times New Roman" w:hAnsi="Times New Roman"/>
                <w:bCs/>
                <w:color w:val="000000"/>
                <w:sz w:val="18"/>
                <w:szCs w:val="18"/>
                <w:lang w:eastAsia="tr-TR"/>
              </w:rPr>
            </w:pPr>
          </w:p>
        </w:tc>
        <w:tc>
          <w:tcPr>
            <w:tcW w:w="1113" w:type="pct"/>
            <w:tcBorders>
              <w:top w:val="dashed" w:sz="4" w:space="0" w:color="auto"/>
              <w:bottom w:val="single" w:sz="2" w:space="0" w:color="auto"/>
            </w:tcBorders>
            <w:shd w:val="clear" w:color="auto" w:fill="auto"/>
            <w:noWrap/>
            <w:vAlign w:val="center"/>
          </w:tcPr>
          <w:p w:rsidR="00C34D73" w:rsidRPr="00C34D73" w:rsidRDefault="00C34D73" w:rsidP="00C34D73">
            <w:pPr>
              <w:spacing w:after="0" w:line="276" w:lineRule="auto"/>
              <w:ind w:right="567"/>
              <w:jc w:val="right"/>
              <w:rPr>
                <w:rFonts w:ascii="Times New Roman" w:eastAsia="Times New Roman" w:hAnsi="Times New Roman"/>
                <w:bCs/>
                <w:color w:val="000000"/>
                <w:sz w:val="18"/>
                <w:szCs w:val="18"/>
                <w:lang w:eastAsia="tr-TR"/>
              </w:rPr>
            </w:pPr>
          </w:p>
        </w:tc>
      </w:tr>
      <w:tr w:rsidR="00C34D73" w:rsidRPr="000221B9" w:rsidTr="00C34D73">
        <w:trPr>
          <w:trHeight w:val="290"/>
        </w:trPr>
        <w:tc>
          <w:tcPr>
            <w:tcW w:w="274" w:type="pct"/>
            <w:tcBorders>
              <w:top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tcBorders>
              <w:top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687" w:type="pct"/>
            <w:tcBorders>
              <w:top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116" w:type="pct"/>
            <w:tcBorders>
              <w:top w:val="single" w:sz="2" w:space="0" w:color="auto"/>
            </w:tcBorders>
            <w:shd w:val="clear" w:color="auto" w:fill="auto"/>
            <w:vAlign w:val="bottom"/>
          </w:tcPr>
          <w:p w:rsidR="00C34D73" w:rsidRPr="00C34D73" w:rsidRDefault="00C34D73" w:rsidP="00C34D73">
            <w:pPr>
              <w:spacing w:after="0" w:line="240" w:lineRule="auto"/>
              <w:jc w:val="center"/>
              <w:rPr>
                <w:rFonts w:ascii="Times New Roman" w:eastAsia="Times New Roman" w:hAnsi="Times New Roman"/>
                <w:color w:val="000000"/>
                <w:sz w:val="18"/>
                <w:szCs w:val="18"/>
                <w:lang w:eastAsia="tr-TR"/>
              </w:rPr>
            </w:pPr>
          </w:p>
        </w:tc>
        <w:tc>
          <w:tcPr>
            <w:tcW w:w="1113" w:type="pct"/>
            <w:tcBorders>
              <w:top w:val="single" w:sz="2" w:space="0" w:color="auto"/>
            </w:tcBorders>
            <w:shd w:val="clear" w:color="auto" w:fill="auto"/>
            <w:noWrap/>
            <w:vAlign w:val="bottom"/>
          </w:tcPr>
          <w:p w:rsidR="00C34D73" w:rsidRPr="00C34D73" w:rsidRDefault="00C34D73" w:rsidP="00C34D73">
            <w:pPr>
              <w:spacing w:after="0" w:line="276"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78"/>
        </w:trPr>
        <w:tc>
          <w:tcPr>
            <w:tcW w:w="274"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116" w:type="pct"/>
            <w:shd w:val="clear" w:color="auto" w:fill="auto"/>
            <w:vAlign w:val="bottom"/>
          </w:tcPr>
          <w:p w:rsidR="00C34D73" w:rsidRPr="00C34D73" w:rsidRDefault="00C34D73" w:rsidP="00C34D73">
            <w:pPr>
              <w:spacing w:after="0" w:line="276" w:lineRule="auto"/>
              <w:ind w:right="510"/>
              <w:jc w:val="right"/>
              <w:rPr>
                <w:rFonts w:ascii="Times New Roman" w:eastAsia="Times New Roman" w:hAnsi="Times New Roman"/>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76"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78"/>
        </w:trPr>
        <w:tc>
          <w:tcPr>
            <w:tcW w:w="274"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116" w:type="pct"/>
            <w:shd w:val="clear" w:color="auto" w:fill="auto"/>
            <w:vAlign w:val="bottom"/>
          </w:tcPr>
          <w:p w:rsidR="00C34D73" w:rsidRPr="00C34D73" w:rsidRDefault="00C34D73" w:rsidP="00C34D73">
            <w:pPr>
              <w:spacing w:after="0" w:line="276" w:lineRule="auto"/>
              <w:ind w:right="510"/>
              <w:jc w:val="right"/>
              <w:rPr>
                <w:rFonts w:ascii="Times New Roman" w:eastAsia="Times New Roman" w:hAnsi="Times New Roman"/>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76"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78"/>
        </w:trPr>
        <w:tc>
          <w:tcPr>
            <w:tcW w:w="274" w:type="pct"/>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p>
        </w:tc>
        <w:tc>
          <w:tcPr>
            <w:tcW w:w="1687" w:type="pct"/>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p>
        </w:tc>
        <w:tc>
          <w:tcPr>
            <w:tcW w:w="1116" w:type="pct"/>
            <w:shd w:val="clear" w:color="auto" w:fill="auto"/>
            <w:vAlign w:val="bottom"/>
          </w:tcPr>
          <w:p w:rsidR="00C34D73" w:rsidRPr="00C34D73" w:rsidRDefault="00C34D73" w:rsidP="00C34D73">
            <w:pPr>
              <w:spacing w:after="0" w:line="276" w:lineRule="auto"/>
              <w:ind w:right="510"/>
              <w:jc w:val="right"/>
              <w:rPr>
                <w:rFonts w:ascii="Times New Roman" w:eastAsia="Times New Roman" w:hAnsi="Times New Roman"/>
                <w:bCs/>
                <w:color w:val="000000"/>
                <w:sz w:val="18"/>
                <w:szCs w:val="18"/>
                <w:lang w:eastAsia="tr-TR"/>
              </w:rPr>
            </w:pPr>
          </w:p>
        </w:tc>
        <w:tc>
          <w:tcPr>
            <w:tcW w:w="1113" w:type="pct"/>
            <w:shd w:val="clear" w:color="auto" w:fill="auto"/>
            <w:noWrap/>
            <w:vAlign w:val="bottom"/>
          </w:tcPr>
          <w:p w:rsidR="00C34D73" w:rsidRPr="00C34D73" w:rsidRDefault="00C34D73" w:rsidP="00C34D73">
            <w:pPr>
              <w:spacing w:after="0" w:line="276" w:lineRule="auto"/>
              <w:ind w:right="567"/>
              <w:jc w:val="right"/>
              <w:rPr>
                <w:rFonts w:ascii="Times New Roman" w:eastAsia="Times New Roman" w:hAnsi="Times New Roman"/>
                <w:bCs/>
                <w:color w:val="000000"/>
                <w:sz w:val="18"/>
                <w:szCs w:val="18"/>
                <w:lang w:eastAsia="tr-TR"/>
              </w:rPr>
            </w:pPr>
          </w:p>
        </w:tc>
      </w:tr>
      <w:tr w:rsidR="00C34D73" w:rsidRPr="000221B9" w:rsidTr="00C34D73">
        <w:trPr>
          <w:trHeight w:val="290"/>
        </w:trPr>
        <w:tc>
          <w:tcPr>
            <w:tcW w:w="274" w:type="pct"/>
            <w:tcBorders>
              <w:bottom w:val="dashed" w:sz="4"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tcBorders>
              <w:bottom w:val="dashed" w:sz="4"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687" w:type="pct"/>
            <w:tcBorders>
              <w:bottom w:val="dashed" w:sz="4"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1116" w:type="pct"/>
            <w:tcBorders>
              <w:bottom w:val="dashed" w:sz="4" w:space="0" w:color="auto"/>
            </w:tcBorders>
            <w:shd w:val="clear" w:color="auto" w:fill="auto"/>
            <w:vAlign w:val="bottom"/>
          </w:tcPr>
          <w:p w:rsidR="00C34D73" w:rsidRPr="00C34D73" w:rsidRDefault="00C34D73" w:rsidP="00C34D73">
            <w:pPr>
              <w:spacing w:after="0" w:line="276" w:lineRule="auto"/>
              <w:ind w:right="510"/>
              <w:jc w:val="right"/>
              <w:rPr>
                <w:rFonts w:ascii="Times New Roman" w:eastAsia="Times New Roman" w:hAnsi="Times New Roman"/>
                <w:color w:val="000000"/>
                <w:sz w:val="18"/>
                <w:szCs w:val="18"/>
                <w:lang w:eastAsia="tr-TR"/>
              </w:rPr>
            </w:pPr>
          </w:p>
        </w:tc>
        <w:tc>
          <w:tcPr>
            <w:tcW w:w="1113" w:type="pct"/>
            <w:tcBorders>
              <w:bottom w:val="dashed" w:sz="4" w:space="0" w:color="auto"/>
            </w:tcBorders>
            <w:shd w:val="clear" w:color="auto" w:fill="auto"/>
            <w:noWrap/>
            <w:vAlign w:val="bottom"/>
          </w:tcPr>
          <w:p w:rsidR="00C34D73" w:rsidRPr="00C34D73" w:rsidRDefault="00C34D73" w:rsidP="00C34D73">
            <w:pPr>
              <w:spacing w:after="0" w:line="276" w:lineRule="auto"/>
              <w:ind w:right="567"/>
              <w:jc w:val="right"/>
              <w:rPr>
                <w:rFonts w:ascii="Times New Roman" w:eastAsia="Times New Roman" w:hAnsi="Times New Roman"/>
                <w:color w:val="000000"/>
                <w:sz w:val="18"/>
                <w:szCs w:val="18"/>
                <w:lang w:eastAsia="tr-TR"/>
              </w:rPr>
            </w:pPr>
          </w:p>
        </w:tc>
      </w:tr>
      <w:tr w:rsidR="00C34D73" w:rsidRPr="000221B9" w:rsidTr="00C34D73">
        <w:trPr>
          <w:trHeight w:val="278"/>
        </w:trPr>
        <w:tc>
          <w:tcPr>
            <w:tcW w:w="274"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color w:val="000000"/>
                <w:sz w:val="18"/>
                <w:szCs w:val="18"/>
                <w:lang w:eastAsia="tr-TR"/>
              </w:rPr>
            </w:pPr>
          </w:p>
        </w:tc>
        <w:tc>
          <w:tcPr>
            <w:tcW w:w="810"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p>
        </w:tc>
        <w:tc>
          <w:tcPr>
            <w:tcW w:w="1687" w:type="pct"/>
            <w:tcBorders>
              <w:top w:val="dashed" w:sz="4" w:space="0" w:color="auto"/>
              <w:bottom w:val="single" w:sz="2" w:space="0" w:color="auto"/>
            </w:tcBorders>
            <w:shd w:val="clear" w:color="auto" w:fill="auto"/>
            <w:noWrap/>
            <w:vAlign w:val="bottom"/>
          </w:tcPr>
          <w:p w:rsidR="00C34D73" w:rsidRPr="00C34D73" w:rsidRDefault="00C34D73" w:rsidP="00C34D73">
            <w:pPr>
              <w:spacing w:after="0" w:line="276" w:lineRule="auto"/>
              <w:rPr>
                <w:rFonts w:ascii="Times New Roman" w:eastAsia="Times New Roman" w:hAnsi="Times New Roman"/>
                <w:bCs/>
                <w:color w:val="000000"/>
                <w:sz w:val="18"/>
                <w:szCs w:val="18"/>
                <w:lang w:eastAsia="tr-TR"/>
              </w:rPr>
            </w:pPr>
          </w:p>
        </w:tc>
        <w:tc>
          <w:tcPr>
            <w:tcW w:w="1116" w:type="pct"/>
            <w:tcBorders>
              <w:top w:val="dashed" w:sz="4" w:space="0" w:color="auto"/>
              <w:bottom w:val="single" w:sz="2" w:space="0" w:color="auto"/>
            </w:tcBorders>
            <w:shd w:val="clear" w:color="auto" w:fill="auto"/>
            <w:vAlign w:val="center"/>
          </w:tcPr>
          <w:p w:rsidR="00C34D73" w:rsidRPr="00C34D73" w:rsidRDefault="00C34D73" w:rsidP="00C34D73">
            <w:pPr>
              <w:spacing w:after="0" w:line="276" w:lineRule="auto"/>
              <w:ind w:right="510"/>
              <w:jc w:val="right"/>
              <w:rPr>
                <w:rFonts w:ascii="Times New Roman" w:eastAsia="Times New Roman" w:hAnsi="Times New Roman"/>
                <w:bCs/>
                <w:color w:val="000000"/>
                <w:sz w:val="18"/>
                <w:szCs w:val="18"/>
                <w:lang w:eastAsia="tr-TR"/>
              </w:rPr>
            </w:pPr>
          </w:p>
        </w:tc>
        <w:tc>
          <w:tcPr>
            <w:tcW w:w="1113" w:type="pct"/>
            <w:tcBorders>
              <w:top w:val="dashed" w:sz="4" w:space="0" w:color="auto"/>
              <w:bottom w:val="single" w:sz="2" w:space="0" w:color="auto"/>
            </w:tcBorders>
            <w:shd w:val="clear" w:color="auto" w:fill="auto"/>
            <w:noWrap/>
            <w:vAlign w:val="center"/>
          </w:tcPr>
          <w:p w:rsidR="00C34D73" w:rsidRPr="00C34D73" w:rsidRDefault="00C34D73" w:rsidP="00C34D73">
            <w:pPr>
              <w:spacing w:after="0" w:line="276" w:lineRule="auto"/>
              <w:ind w:right="567"/>
              <w:jc w:val="right"/>
              <w:rPr>
                <w:rFonts w:ascii="Times New Roman" w:eastAsia="Times New Roman" w:hAnsi="Times New Roman"/>
                <w:bCs/>
                <w:color w:val="000000"/>
                <w:sz w:val="18"/>
                <w:szCs w:val="18"/>
                <w:lang w:eastAsia="tr-TR"/>
              </w:rPr>
            </w:pPr>
          </w:p>
        </w:tc>
      </w:tr>
    </w:tbl>
    <w:p w:rsidR="00C34D73" w:rsidRPr="000221B9" w:rsidRDefault="00C34D73" w:rsidP="00566566">
      <w:pPr>
        <w:spacing w:before="120"/>
        <w:jc w:val="both"/>
        <w:rPr>
          <w:rFonts w:ascii="Times New Roman" w:hAnsi="Times New Roman"/>
        </w:rPr>
      </w:pPr>
    </w:p>
    <w:p w:rsidR="00A127A1" w:rsidRPr="000221B9" w:rsidRDefault="00A127A1" w:rsidP="00566566">
      <w:pPr>
        <w:spacing w:before="120"/>
        <w:jc w:val="both"/>
        <w:rPr>
          <w:rFonts w:ascii="Times New Roman" w:hAnsi="Times New Roman"/>
        </w:rPr>
      </w:pPr>
      <w:r w:rsidRPr="000221B9">
        <w:rPr>
          <w:rFonts w:ascii="Times New Roman" w:hAnsi="Times New Roman"/>
          <w:noProof/>
          <w:lang w:val="ru-RU" w:eastAsia="ru-RU"/>
        </w:rPr>
        <w:drawing>
          <wp:inline distT="0" distB="0" distL="0" distR="0" wp14:anchorId="565081E8">
            <wp:extent cx="2723515" cy="2047875"/>
            <wp:effectExtent l="0" t="0" r="63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15" cy="2047875"/>
                    </a:xfrm>
                    <a:prstGeom prst="rect">
                      <a:avLst/>
                    </a:prstGeom>
                    <a:noFill/>
                  </pic:spPr>
                </pic:pic>
              </a:graphicData>
            </a:graphic>
          </wp:inline>
        </w:drawing>
      </w:r>
    </w:p>
    <w:p w:rsidR="00A127A1" w:rsidRPr="000221B9" w:rsidRDefault="00A127A1" w:rsidP="00A127A1">
      <w:pPr>
        <w:spacing w:after="0" w:line="240" w:lineRule="auto"/>
        <w:jc w:val="both"/>
        <w:rPr>
          <w:rFonts w:ascii="Times New Roman" w:hAnsi="Times New Roman"/>
          <w:sz w:val="18"/>
          <w:szCs w:val="18"/>
        </w:rPr>
      </w:pPr>
      <w:r w:rsidRPr="000221B9">
        <w:rPr>
          <w:rFonts w:ascii="Times New Roman" w:hAnsi="Times New Roman"/>
          <w:sz w:val="18"/>
          <w:szCs w:val="18"/>
        </w:rPr>
        <w:t xml:space="preserve">Figure 1. View of </w:t>
      </w:r>
      <w:r w:rsidRPr="000221B9">
        <w:rPr>
          <w:rFonts w:ascii="Times New Roman" w:hAnsi="Times New Roman"/>
          <w:i/>
          <w:sz w:val="18"/>
          <w:szCs w:val="18"/>
        </w:rPr>
        <w:t>P. divaricata</w:t>
      </w:r>
      <w:r w:rsidRPr="000221B9">
        <w:rPr>
          <w:rFonts w:ascii="Times New Roman" w:hAnsi="Times New Roman"/>
          <w:sz w:val="18"/>
          <w:szCs w:val="18"/>
        </w:rPr>
        <w:t xml:space="preserve"> subsp. </w:t>
      </w:r>
      <w:r w:rsidRPr="000221B9">
        <w:rPr>
          <w:rFonts w:ascii="Times New Roman" w:hAnsi="Times New Roman"/>
          <w:i/>
          <w:sz w:val="18"/>
          <w:szCs w:val="18"/>
        </w:rPr>
        <w:t>divaricata</w:t>
      </w:r>
      <w:r w:rsidRPr="000221B9">
        <w:rPr>
          <w:rFonts w:ascii="Times New Roman" w:hAnsi="Times New Roman"/>
          <w:sz w:val="18"/>
          <w:szCs w:val="18"/>
        </w:rPr>
        <w:t xml:space="preserve"> genotype in natural flora.</w:t>
      </w:r>
    </w:p>
    <w:p w:rsidR="00A127A1" w:rsidRPr="000221B9" w:rsidRDefault="00A127A1" w:rsidP="00A127A1">
      <w:pPr>
        <w:spacing w:after="0" w:line="240" w:lineRule="auto"/>
        <w:jc w:val="both"/>
        <w:rPr>
          <w:rFonts w:ascii="Times New Roman" w:hAnsi="Times New Roman"/>
          <w:b/>
        </w:rPr>
      </w:pPr>
    </w:p>
    <w:p w:rsidR="00A127A1" w:rsidRPr="000221B9" w:rsidRDefault="00A127A1" w:rsidP="00566566">
      <w:pPr>
        <w:spacing w:before="120"/>
        <w:jc w:val="both"/>
        <w:rPr>
          <w:rFonts w:ascii="Times New Roman" w:hAnsi="Times New Roman"/>
        </w:rPr>
      </w:pPr>
    </w:p>
    <w:p w:rsidR="00A127A1" w:rsidRPr="000221B9" w:rsidRDefault="00A127A1" w:rsidP="00566566">
      <w:pPr>
        <w:spacing w:before="120"/>
        <w:jc w:val="both"/>
        <w:rPr>
          <w:rFonts w:ascii="Times New Roman" w:hAnsi="Times New Roman"/>
        </w:rPr>
      </w:pPr>
    </w:p>
    <w:p w:rsidR="00A127A1" w:rsidRPr="000221B9" w:rsidRDefault="00A127A1" w:rsidP="00566566">
      <w:pPr>
        <w:spacing w:before="120"/>
        <w:jc w:val="both"/>
        <w:rPr>
          <w:rFonts w:ascii="Times New Roman" w:hAnsi="Times New Roman"/>
        </w:rPr>
      </w:pPr>
    </w:p>
    <w:p w:rsidR="00C6713C" w:rsidRPr="000221B9" w:rsidRDefault="00C6713C" w:rsidP="00566566">
      <w:pPr>
        <w:spacing w:before="120"/>
        <w:jc w:val="both"/>
        <w:rPr>
          <w:rFonts w:ascii="Times New Roman" w:hAnsi="Times New Roman"/>
          <w:b/>
          <w:sz w:val="18"/>
          <w:szCs w:val="18"/>
        </w:rPr>
      </w:pPr>
      <w:r w:rsidRPr="000221B9">
        <w:rPr>
          <w:rFonts w:ascii="Times New Roman" w:hAnsi="Times New Roman"/>
          <w:b/>
          <w:sz w:val="18"/>
          <w:szCs w:val="18"/>
        </w:rPr>
        <w:t xml:space="preserve">REFERENCES </w:t>
      </w:r>
    </w:p>
    <w:p w:rsidR="000F6BEC" w:rsidRDefault="00E3125A" w:rsidP="00566566">
      <w:pPr>
        <w:spacing w:before="120"/>
        <w:jc w:val="both"/>
        <w:rPr>
          <w:rFonts w:ascii="Times New Roman" w:hAnsi="Times New Roman"/>
          <w:b/>
          <w:sz w:val="18"/>
          <w:szCs w:val="18"/>
        </w:rPr>
      </w:pPr>
      <w:r>
        <w:rPr>
          <w:rFonts w:ascii="Times New Roman" w:hAnsi="Times New Roman"/>
          <w:b/>
          <w:sz w:val="18"/>
          <w:szCs w:val="18"/>
        </w:rPr>
        <w:t>Writing rules are given</w:t>
      </w:r>
      <w:r w:rsidR="000F6BEC" w:rsidRPr="000221B9">
        <w:rPr>
          <w:rFonts w:ascii="Times New Roman" w:hAnsi="Times New Roman"/>
          <w:b/>
          <w:sz w:val="18"/>
          <w:szCs w:val="18"/>
        </w:rPr>
        <w:t xml:space="preserve"> </w:t>
      </w:r>
      <w:r>
        <w:rPr>
          <w:rFonts w:ascii="Times New Roman" w:hAnsi="Times New Roman"/>
          <w:b/>
          <w:sz w:val="18"/>
          <w:szCs w:val="18"/>
        </w:rPr>
        <w:t>below</w:t>
      </w:r>
      <w:r w:rsidR="000F6BEC" w:rsidRPr="000221B9">
        <w:rPr>
          <w:rFonts w:ascii="Times New Roman" w:hAnsi="Times New Roman"/>
          <w:b/>
          <w:sz w:val="18"/>
          <w:szCs w:val="18"/>
        </w:rPr>
        <w:t xml:space="preserve">: </w:t>
      </w:r>
    </w:p>
    <w:p w:rsidR="00101F78" w:rsidRPr="00101F78" w:rsidRDefault="00101F78" w:rsidP="00101F78">
      <w:pPr>
        <w:tabs>
          <w:tab w:val="left" w:pos="6255"/>
        </w:tabs>
        <w:rPr>
          <w:rFonts w:ascii="Times New Roman" w:hAnsi="Times New Roman"/>
          <w:sz w:val="18"/>
          <w:szCs w:val="18"/>
        </w:rPr>
      </w:pPr>
      <w:r w:rsidRPr="00101F78">
        <w:rPr>
          <w:rFonts w:ascii="Times New Roman" w:hAnsi="Times New Roman"/>
          <w:sz w:val="18"/>
          <w:szCs w:val="18"/>
        </w:rPr>
        <w:t>References should be arranged alphabetically at the end of the paper. The author-year notation system is required; do not use numbered notation. Each reference should be written with 1 cm indent except for the first line</w:t>
      </w:r>
      <w:r>
        <w:rPr>
          <w:rFonts w:ascii="Times New Roman" w:hAnsi="Times New Roman"/>
          <w:sz w:val="18"/>
          <w:szCs w:val="18"/>
        </w:rPr>
        <w:t>.</w:t>
      </w:r>
    </w:p>
    <w:p w:rsidR="00101F78" w:rsidRDefault="00101F78" w:rsidP="00566566">
      <w:pPr>
        <w:spacing w:before="120"/>
        <w:jc w:val="both"/>
        <w:rPr>
          <w:rFonts w:ascii="Times New Roman" w:hAnsi="Times New Roman"/>
          <w:b/>
          <w:sz w:val="18"/>
          <w:szCs w:val="18"/>
        </w:rPr>
      </w:pPr>
    </w:p>
    <w:p w:rsidR="000F6BEC" w:rsidRPr="000221B9" w:rsidRDefault="000F6BEC" w:rsidP="00EB3E84">
      <w:pPr>
        <w:tabs>
          <w:tab w:val="left" w:pos="6255"/>
        </w:tabs>
        <w:rPr>
          <w:rFonts w:ascii="Times New Roman" w:hAnsi="Times New Roman"/>
          <w:sz w:val="18"/>
          <w:szCs w:val="18"/>
        </w:rPr>
      </w:pPr>
      <w:r w:rsidRPr="000221B9">
        <w:rPr>
          <w:rFonts w:ascii="Times New Roman" w:hAnsi="Times New Roman"/>
          <w:b/>
          <w:sz w:val="18"/>
          <w:szCs w:val="18"/>
        </w:rPr>
        <w:t>Paper from a Symposium, Conference or Seminar:</w:t>
      </w:r>
      <w:r w:rsidRPr="000221B9">
        <w:rPr>
          <w:rFonts w:ascii="Times New Roman" w:hAnsi="Times New Roman"/>
          <w:sz w:val="18"/>
          <w:szCs w:val="18"/>
        </w:rPr>
        <w:t xml:space="preserve"> </w:t>
      </w:r>
    </w:p>
    <w:p w:rsidR="000F6BEC"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 xml:space="preserve">Yang, S. M. 1988. Report of the ad hoc committee on sunflower rust. pp. 250-255. In: Proc. 12th Int. Sunflower Conf., Vol. II. Novi Sad, Yugoslavia. 25- 29 July. Int. Sunflower Assoc. Paris, France. </w:t>
      </w:r>
    </w:p>
    <w:p w:rsidR="009B38BD"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Arslanoğlu, F. ve İ. Atakişi. 1997. Bazı patates çeşitlerinde farklı yumru iriliklerinin ve dikim şekillerinin yumru verimi ve verim kriterleri üzerine etkisi. Türkiye II. Tarla Bitkileri Kongresi. 22-25 Eylül 1997. Samsun. s. 648-651</w:t>
      </w:r>
      <w:r w:rsidR="00EB3E84" w:rsidRPr="00FB0FAA">
        <w:rPr>
          <w:rFonts w:ascii="Times New Roman" w:hAnsi="Times New Roman"/>
          <w:sz w:val="18"/>
          <w:szCs w:val="18"/>
          <w:shd w:val="clear" w:color="auto" w:fill="FFFFFF"/>
        </w:rPr>
        <w:tab/>
      </w:r>
    </w:p>
    <w:p w:rsidR="000F6BEC" w:rsidRPr="000221B9" w:rsidRDefault="000F6BEC" w:rsidP="00EB3E84">
      <w:pPr>
        <w:tabs>
          <w:tab w:val="left" w:pos="6255"/>
        </w:tabs>
        <w:rPr>
          <w:rFonts w:ascii="Times New Roman" w:hAnsi="Times New Roman"/>
          <w:b/>
          <w:sz w:val="18"/>
          <w:szCs w:val="18"/>
        </w:rPr>
      </w:pPr>
      <w:r w:rsidRPr="000221B9">
        <w:rPr>
          <w:rFonts w:ascii="Times New Roman" w:hAnsi="Times New Roman"/>
          <w:b/>
          <w:sz w:val="18"/>
          <w:szCs w:val="18"/>
        </w:rPr>
        <w:t>Book</w:t>
      </w:r>
    </w:p>
    <w:p w:rsidR="000F6BEC"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Hallauer, A. R., and J. B. Miranda. 1981. Quantitative Genetics in Maize Breeding. Iowa State Univ. Press. Ames, IA.</w:t>
      </w:r>
    </w:p>
    <w:p w:rsidR="000F6BEC" w:rsidRPr="000221B9" w:rsidRDefault="000F6BEC" w:rsidP="00EB3E84">
      <w:pPr>
        <w:tabs>
          <w:tab w:val="left" w:pos="6255"/>
        </w:tabs>
        <w:rPr>
          <w:rFonts w:ascii="Times New Roman" w:hAnsi="Times New Roman"/>
          <w:sz w:val="18"/>
          <w:szCs w:val="18"/>
        </w:rPr>
      </w:pPr>
      <w:r w:rsidRPr="000221B9">
        <w:rPr>
          <w:rFonts w:ascii="Times New Roman" w:hAnsi="Times New Roman"/>
          <w:b/>
          <w:sz w:val="18"/>
          <w:szCs w:val="18"/>
        </w:rPr>
        <w:t>Part of the book</w:t>
      </w:r>
    </w:p>
    <w:p w:rsidR="000F6BEC" w:rsidRPr="000221B9" w:rsidRDefault="000F6BEC" w:rsidP="00EB3E84">
      <w:pPr>
        <w:tabs>
          <w:tab w:val="left" w:pos="6255"/>
        </w:tabs>
        <w:rPr>
          <w:rFonts w:ascii="Times New Roman" w:hAnsi="Times New Roman"/>
          <w:sz w:val="18"/>
          <w:szCs w:val="18"/>
        </w:rPr>
      </w:pPr>
      <w:r w:rsidRPr="000221B9">
        <w:rPr>
          <w:rFonts w:ascii="Times New Roman" w:hAnsi="Times New Roman"/>
          <w:sz w:val="18"/>
          <w:szCs w:val="18"/>
        </w:rPr>
        <w:t xml:space="preserve"> Miller, J. F., and G. N. Fick. 1977. The genetics of sunflower. pp. 441-495. In: A. A. Schneiter (Ed.) Sunflower Technology and Production. Argon. Monogr. 35. ASA, CSSA, and SSSA, Madison, WI, USA.</w:t>
      </w:r>
    </w:p>
    <w:p w:rsidR="000F6BEC" w:rsidRPr="00A24E45" w:rsidRDefault="000F6BEC" w:rsidP="00EB3E84">
      <w:pPr>
        <w:tabs>
          <w:tab w:val="left" w:pos="6255"/>
        </w:tabs>
        <w:rPr>
          <w:rFonts w:ascii="Times New Roman" w:hAnsi="Times New Roman"/>
          <w:sz w:val="18"/>
          <w:szCs w:val="18"/>
        </w:rPr>
      </w:pPr>
      <w:r w:rsidRPr="00A24E45">
        <w:rPr>
          <w:rFonts w:ascii="Times New Roman" w:hAnsi="Times New Roman"/>
          <w:b/>
          <w:sz w:val="18"/>
          <w:szCs w:val="18"/>
        </w:rPr>
        <w:t>Paper from a scientific journal</w:t>
      </w:r>
      <w:r w:rsidRPr="00A24E45">
        <w:rPr>
          <w:rFonts w:ascii="Times New Roman" w:hAnsi="Times New Roman"/>
          <w:sz w:val="18"/>
          <w:szCs w:val="18"/>
        </w:rPr>
        <w:t xml:space="preserve"> </w:t>
      </w:r>
    </w:p>
    <w:p w:rsidR="000F6BEC"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 xml:space="preserve">Tan, A. S., C. C. Jan., and T. J. Gulya. 1993. Inheritance of resistance to race 4 of sunflovver downy mildew in wild sunflower accessions. Crop Sci. 32: 949-952. </w:t>
      </w:r>
    </w:p>
    <w:p w:rsidR="000F6BEC"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Kıtıkı, A ., T. Kesercioğlu, A. Tan, M. Nakiboğlu, H. Otan, A. O. Sarı ve B. Oğuz. 1997. Ege ve Batı Akdeniz Bölgeleri’nde yayılış gösteren bazı Origanum L. türlerinde biyosistematik araştırmalar. Anadolu 7 (2): 26-40. Ph.D or Master thesis.</w:t>
      </w:r>
    </w:p>
    <w:p w:rsidR="000221B9"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Whited, D. A. 1967. Biochemical and histochemical properties associated with genetic male sterility at the Ms locus in barley (Hordeum vulgare L.). Ph.D. thesis. North Dakota State University. Fargo ND, USA.</w:t>
      </w:r>
    </w:p>
    <w:p w:rsidR="000221B9" w:rsidRPr="00E3125A" w:rsidRDefault="000F6BEC" w:rsidP="00EB3E84">
      <w:pPr>
        <w:tabs>
          <w:tab w:val="left" w:pos="6255"/>
        </w:tabs>
        <w:rPr>
          <w:rFonts w:ascii="Times New Roman" w:hAnsi="Times New Roman"/>
          <w:sz w:val="18"/>
          <w:szCs w:val="18"/>
        </w:rPr>
      </w:pPr>
      <w:r w:rsidRPr="00E3125A">
        <w:rPr>
          <w:rFonts w:ascii="Times New Roman" w:hAnsi="Times New Roman"/>
          <w:b/>
          <w:sz w:val="18"/>
          <w:szCs w:val="18"/>
        </w:rPr>
        <w:t>Reference from internet site</w:t>
      </w:r>
      <w:r w:rsidRPr="00E3125A">
        <w:rPr>
          <w:rFonts w:ascii="Times New Roman" w:hAnsi="Times New Roman"/>
          <w:sz w:val="18"/>
          <w:szCs w:val="18"/>
        </w:rPr>
        <w:t xml:space="preserve"> </w:t>
      </w:r>
    </w:p>
    <w:p w:rsidR="00A24E45"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 xml:space="preserve">Plakhine, D., and D. M. Joel. 2010. Ecophysiological consideration of Orobanche cumana germination. Helia 33 (52): 13-18. </w:t>
      </w:r>
      <w:r w:rsidR="00A24E45" w:rsidRPr="00FB0FAA">
        <w:rPr>
          <w:rFonts w:ascii="Times New Roman" w:hAnsi="Times New Roman"/>
          <w:sz w:val="18"/>
          <w:szCs w:val="18"/>
          <w:shd w:val="clear" w:color="auto" w:fill="FFFFFF"/>
        </w:rPr>
        <w:t>From . doiserbia.nb.rs/Article.aspx?id=1018-18061052013P</w:t>
      </w:r>
    </w:p>
    <w:p w:rsidR="000221B9"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 xml:space="preserve">Crop Science Society of America, Terminology Committee. 1992. Glossary of crop science terms. Available at: cropgloss/. CSSA, Madison, WI, USA. </w:t>
      </w:r>
      <w:hyperlink r:id="rId9" w:history="1">
        <w:r w:rsidR="000221B9" w:rsidRPr="00FB0FAA">
          <w:rPr>
            <w:shd w:val="clear" w:color="auto" w:fill="FFFFFF"/>
          </w:rPr>
          <w:t>www.crops.org/</w:t>
        </w:r>
      </w:hyperlink>
      <w:r w:rsidRPr="00FB0FAA">
        <w:rPr>
          <w:rFonts w:ascii="Times New Roman" w:hAnsi="Times New Roman"/>
          <w:sz w:val="18"/>
          <w:szCs w:val="18"/>
          <w:shd w:val="clear" w:color="auto" w:fill="FFFFFF"/>
        </w:rPr>
        <w:t xml:space="preserve"> </w:t>
      </w:r>
    </w:p>
    <w:p w:rsidR="000221B9"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USDA-ARS National Genetic Resources Program. 2005. The Germplasm Resources Information Network (GRIN) database. Available at http://www.ars-grin.gov/ npgs/acc/ acc_queries. html. National Germplasm Resources Laboratory, Beltsville, MD, USA.</w:t>
      </w:r>
    </w:p>
    <w:p w:rsidR="000221B9"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 xml:space="preserve">Anonymous Official and collective documents without an author should be cited as “Anonymous” and "Anonim" </w:t>
      </w:r>
    </w:p>
    <w:p w:rsidR="000F6BEC" w:rsidRPr="00FB0FAA" w:rsidRDefault="000F6BEC" w:rsidP="00FB0FAA">
      <w:pPr>
        <w:spacing w:after="120" w:line="240" w:lineRule="auto"/>
        <w:ind w:left="567" w:hanging="567"/>
        <w:jc w:val="both"/>
        <w:rPr>
          <w:rFonts w:ascii="Times New Roman" w:hAnsi="Times New Roman"/>
          <w:sz w:val="18"/>
          <w:szCs w:val="18"/>
          <w:shd w:val="clear" w:color="auto" w:fill="FFFFFF"/>
        </w:rPr>
      </w:pPr>
      <w:r w:rsidRPr="00FB0FAA">
        <w:rPr>
          <w:rFonts w:ascii="Times New Roman" w:hAnsi="Times New Roman"/>
          <w:sz w:val="18"/>
          <w:szCs w:val="18"/>
          <w:shd w:val="clear" w:color="auto" w:fill="FFFFFF"/>
        </w:rPr>
        <w:t>Anonim. 1996. İmla kılavuzu. Türk Dil Kurumu yayınları. No: 525. Ankara. Anonymous. 1970. Septoria helianthi. CMI distribution maps of plan diseases. No: 468. Commonwealth Mycol. Inst., Kew, England.</w:t>
      </w:r>
    </w:p>
    <w:p w:rsidR="00530B2E" w:rsidRDefault="00530B2E" w:rsidP="00EB3E84">
      <w:pPr>
        <w:tabs>
          <w:tab w:val="left" w:pos="6255"/>
        </w:tabs>
        <w:rPr>
          <w:rFonts w:ascii="Times New Roman" w:hAnsi="Times New Roman"/>
          <w:sz w:val="18"/>
          <w:szCs w:val="18"/>
        </w:rPr>
      </w:pPr>
    </w:p>
    <w:p w:rsidR="00C23568" w:rsidRDefault="00C23568" w:rsidP="00EB3E84">
      <w:pPr>
        <w:tabs>
          <w:tab w:val="left" w:pos="6255"/>
        </w:tabs>
        <w:rPr>
          <w:rFonts w:ascii="Times New Roman" w:hAnsi="Times New Roman"/>
          <w:sz w:val="18"/>
          <w:szCs w:val="18"/>
        </w:rPr>
      </w:pPr>
    </w:p>
    <w:p w:rsidR="00C23568" w:rsidRDefault="00C23568" w:rsidP="00EB3E84">
      <w:pPr>
        <w:tabs>
          <w:tab w:val="left" w:pos="6255"/>
        </w:tabs>
        <w:rPr>
          <w:rFonts w:ascii="Times New Roman" w:hAnsi="Times New Roman"/>
          <w:sz w:val="18"/>
          <w:szCs w:val="18"/>
        </w:rPr>
      </w:pPr>
    </w:p>
    <w:p w:rsidR="00C23568" w:rsidRDefault="00C23568" w:rsidP="00EB3E84">
      <w:pPr>
        <w:tabs>
          <w:tab w:val="left" w:pos="6255"/>
        </w:tabs>
        <w:rPr>
          <w:rFonts w:ascii="Times New Roman" w:hAnsi="Times New Roman"/>
          <w:sz w:val="18"/>
          <w:szCs w:val="18"/>
        </w:rPr>
      </w:pPr>
    </w:p>
    <w:p w:rsidR="00C23568" w:rsidRDefault="00C23568" w:rsidP="00EB3E84">
      <w:pPr>
        <w:tabs>
          <w:tab w:val="left" w:pos="6255"/>
        </w:tabs>
        <w:rPr>
          <w:rFonts w:ascii="Times New Roman" w:hAnsi="Times New Roman"/>
          <w:sz w:val="18"/>
          <w:szCs w:val="18"/>
        </w:rPr>
      </w:pPr>
    </w:p>
    <w:p w:rsidR="00C23568" w:rsidRDefault="00C23568" w:rsidP="00EB3E84">
      <w:pPr>
        <w:tabs>
          <w:tab w:val="left" w:pos="6255"/>
        </w:tabs>
        <w:rPr>
          <w:rFonts w:ascii="Times New Roman" w:hAnsi="Times New Roman"/>
          <w:sz w:val="18"/>
          <w:szCs w:val="18"/>
        </w:rPr>
      </w:pPr>
    </w:p>
    <w:p w:rsidR="00C23568" w:rsidRDefault="00C23568" w:rsidP="00C23568">
      <w:pPr>
        <w:tabs>
          <w:tab w:val="left" w:pos="6255"/>
        </w:tabs>
        <w:rPr>
          <w:rFonts w:ascii="Times New Roman" w:hAnsi="Times New Roman"/>
          <w:sz w:val="18"/>
          <w:szCs w:val="18"/>
        </w:rPr>
      </w:pPr>
    </w:p>
    <w:p w:rsidR="00C23568" w:rsidRDefault="00C23568" w:rsidP="00C23568">
      <w:pPr>
        <w:tabs>
          <w:tab w:val="left" w:pos="6255"/>
        </w:tabs>
        <w:rPr>
          <w:rFonts w:ascii="Times New Roman" w:hAnsi="Times New Roman"/>
          <w:sz w:val="18"/>
          <w:szCs w:val="18"/>
        </w:rPr>
      </w:pPr>
    </w:p>
    <w:p w:rsidR="00C23568" w:rsidRDefault="00C23568" w:rsidP="00C23568">
      <w:pPr>
        <w:tabs>
          <w:tab w:val="left" w:pos="6255"/>
        </w:tabs>
        <w:rPr>
          <w:rFonts w:ascii="Times New Roman" w:hAnsi="Times New Roman"/>
          <w:sz w:val="18"/>
          <w:szCs w:val="18"/>
        </w:rPr>
      </w:pPr>
    </w:p>
    <w:p w:rsidR="00C23568" w:rsidRPr="00152853" w:rsidRDefault="00C23568" w:rsidP="00C23568">
      <w:pPr>
        <w:tabs>
          <w:tab w:val="left" w:pos="6255"/>
        </w:tabs>
        <w:jc w:val="center"/>
        <w:rPr>
          <w:rFonts w:ascii="Times New Roman" w:hAnsi="Times New Roman"/>
          <w:b/>
          <w:i/>
          <w:color w:val="FF0000"/>
          <w:sz w:val="28"/>
          <w:szCs w:val="28"/>
        </w:rPr>
      </w:pPr>
      <w:bookmarkStart w:id="0" w:name="_GoBack"/>
      <w:r w:rsidRPr="00152853">
        <w:rPr>
          <w:rFonts w:ascii="Times New Roman" w:hAnsi="Times New Roman"/>
          <w:b/>
          <w:i/>
          <w:color w:val="FF0000"/>
          <w:sz w:val="28"/>
          <w:szCs w:val="28"/>
        </w:rPr>
        <w:t>Mirzə Gökgöl Beynəlxalq Bitki Genetik Resursları Simpoziumu üçün Tam Kağız Şablonu</w:t>
      </w:r>
    </w:p>
    <w:p w:rsidR="00C23568" w:rsidRPr="00152853" w:rsidRDefault="00C23568" w:rsidP="00C23568">
      <w:pPr>
        <w:tabs>
          <w:tab w:val="left" w:pos="6255"/>
        </w:tabs>
        <w:rPr>
          <w:rFonts w:ascii="Times New Roman" w:hAnsi="Times New Roman"/>
          <w:color w:val="FF0000"/>
          <w:sz w:val="18"/>
          <w:szCs w:val="18"/>
        </w:rPr>
      </w:pPr>
    </w:p>
    <w:p w:rsidR="00C23568" w:rsidRPr="00152853" w:rsidRDefault="00C23568" w:rsidP="00C23568">
      <w:pPr>
        <w:tabs>
          <w:tab w:val="left" w:pos="6255"/>
        </w:tabs>
        <w:jc w:val="center"/>
        <w:rPr>
          <w:rFonts w:ascii="Times New Roman" w:hAnsi="Times New Roman"/>
          <w:b/>
          <w:i/>
          <w:color w:val="FF0000"/>
        </w:rPr>
      </w:pPr>
      <w:r w:rsidRPr="00152853">
        <w:rPr>
          <w:rFonts w:ascii="Times New Roman" w:hAnsi="Times New Roman"/>
          <w:b/>
          <w:i/>
          <w:color w:val="FF0000"/>
        </w:rPr>
        <w:t>Ad və Soyad</w:t>
      </w:r>
      <w:r w:rsidRPr="00152853">
        <w:rPr>
          <w:rFonts w:ascii="Times New Roman" w:hAnsi="Times New Roman"/>
          <w:b/>
          <w:i/>
          <w:color w:val="FF0000"/>
          <w:vertAlign w:val="superscript"/>
        </w:rPr>
        <w:t>1</w:t>
      </w:r>
      <w:r w:rsidRPr="00152853">
        <w:rPr>
          <w:rFonts w:ascii="Times New Roman" w:hAnsi="Times New Roman"/>
          <w:b/>
          <w:i/>
          <w:color w:val="FF0000"/>
        </w:rPr>
        <w:t xml:space="preserve"> Ad və Soyad</w:t>
      </w:r>
      <w:r w:rsidRPr="00152853">
        <w:rPr>
          <w:rFonts w:ascii="Times New Roman" w:hAnsi="Times New Roman"/>
          <w:b/>
          <w:i/>
          <w:color w:val="FF0000"/>
          <w:vertAlign w:val="superscript"/>
        </w:rPr>
        <w:t>2</w:t>
      </w:r>
      <w:r w:rsidRPr="00152853">
        <w:rPr>
          <w:rFonts w:ascii="Times New Roman" w:hAnsi="Times New Roman"/>
          <w:b/>
          <w:i/>
          <w:color w:val="FF0000"/>
        </w:rPr>
        <w:t xml:space="preserve"> Ad və Soyad</w:t>
      </w:r>
      <w:r w:rsidRPr="00152853">
        <w:rPr>
          <w:rFonts w:ascii="Times New Roman" w:hAnsi="Times New Roman"/>
          <w:b/>
          <w:i/>
          <w:color w:val="FF0000"/>
          <w:vertAlign w:val="superscript"/>
        </w:rPr>
        <w:t>3</w:t>
      </w:r>
      <w:r w:rsidRPr="00152853">
        <w:rPr>
          <w:rFonts w:ascii="Times New Roman" w:hAnsi="Times New Roman"/>
          <w:b/>
          <w:i/>
          <w:color w:val="FF0000"/>
        </w:rPr>
        <w:t xml:space="preserve"> (TNR, 11 şrift, kursiv, qalın)</w:t>
      </w:r>
    </w:p>
    <w:p w:rsidR="00C23568" w:rsidRPr="00152853" w:rsidRDefault="00C23568" w:rsidP="00C23568">
      <w:pPr>
        <w:tabs>
          <w:tab w:val="left" w:pos="6255"/>
        </w:tabs>
        <w:rPr>
          <w:rFonts w:ascii="Times New Roman" w:hAnsi="Times New Roman"/>
          <w:color w:val="FF0000"/>
          <w:sz w:val="18"/>
          <w:szCs w:val="18"/>
        </w:rPr>
      </w:pPr>
    </w:p>
    <w:p w:rsidR="00C23568" w:rsidRPr="00152853" w:rsidRDefault="00C23568" w:rsidP="00C23568">
      <w:pPr>
        <w:tabs>
          <w:tab w:val="left" w:pos="6255"/>
        </w:tabs>
        <w:jc w:val="center"/>
        <w:rPr>
          <w:rFonts w:ascii="Times New Roman" w:hAnsi="Times New Roman"/>
          <w:b/>
          <w:i/>
          <w:color w:val="FF0000"/>
          <w:sz w:val="20"/>
          <w:szCs w:val="20"/>
        </w:rPr>
      </w:pPr>
      <w:r w:rsidRPr="00152853">
        <w:rPr>
          <w:rFonts w:ascii="Times New Roman" w:hAnsi="Times New Roman"/>
          <w:b/>
          <w:i/>
          <w:color w:val="FF0000"/>
          <w:sz w:val="20"/>
          <w:szCs w:val="20"/>
          <w:vertAlign w:val="superscript"/>
        </w:rPr>
        <w:t>1</w:t>
      </w:r>
      <w:r w:rsidRPr="00152853">
        <w:rPr>
          <w:rFonts w:ascii="Times New Roman" w:hAnsi="Times New Roman"/>
          <w:b/>
          <w:i/>
          <w:color w:val="FF0000"/>
          <w:sz w:val="20"/>
          <w:szCs w:val="20"/>
        </w:rPr>
        <w:t>Şöbə, İnstitut, Ünvan, Şəhər/Ölkə (TNR, 10 punto şrift, kursiv, qalın)</w:t>
      </w:r>
    </w:p>
    <w:p w:rsidR="00C23568" w:rsidRPr="00152853" w:rsidRDefault="00C23568" w:rsidP="00C23568">
      <w:pPr>
        <w:tabs>
          <w:tab w:val="left" w:pos="6255"/>
        </w:tabs>
        <w:jc w:val="center"/>
        <w:rPr>
          <w:rFonts w:ascii="Times New Roman" w:hAnsi="Times New Roman"/>
          <w:b/>
          <w:i/>
          <w:color w:val="FF0000"/>
          <w:sz w:val="20"/>
          <w:szCs w:val="20"/>
        </w:rPr>
      </w:pPr>
      <w:r w:rsidRPr="00152853">
        <w:rPr>
          <w:rFonts w:ascii="Times New Roman" w:hAnsi="Times New Roman"/>
          <w:b/>
          <w:i/>
          <w:color w:val="FF0000"/>
          <w:sz w:val="20"/>
          <w:szCs w:val="20"/>
          <w:vertAlign w:val="superscript"/>
        </w:rPr>
        <w:t>2</w:t>
      </w:r>
      <w:r w:rsidRPr="00152853">
        <w:rPr>
          <w:rFonts w:ascii="Times New Roman" w:hAnsi="Times New Roman"/>
          <w:b/>
          <w:i/>
          <w:color w:val="FF0000"/>
          <w:sz w:val="20"/>
          <w:szCs w:val="20"/>
        </w:rPr>
        <w:t>Şöbə, İnstitut, Ünvan, Şəhər/Ölkə</w:t>
      </w:r>
    </w:p>
    <w:p w:rsidR="00C23568" w:rsidRPr="00152853" w:rsidRDefault="00C23568" w:rsidP="00C23568">
      <w:pPr>
        <w:tabs>
          <w:tab w:val="left" w:pos="6255"/>
        </w:tabs>
        <w:jc w:val="center"/>
        <w:rPr>
          <w:rFonts w:ascii="Times New Roman" w:hAnsi="Times New Roman"/>
          <w:b/>
          <w:i/>
          <w:color w:val="FF0000"/>
          <w:sz w:val="20"/>
          <w:szCs w:val="20"/>
        </w:rPr>
      </w:pPr>
      <w:r w:rsidRPr="00152853">
        <w:rPr>
          <w:rFonts w:ascii="Times New Roman" w:hAnsi="Times New Roman"/>
          <w:b/>
          <w:i/>
          <w:color w:val="FF0000"/>
          <w:sz w:val="20"/>
          <w:szCs w:val="20"/>
          <w:vertAlign w:val="superscript"/>
        </w:rPr>
        <w:t>3</w:t>
      </w:r>
      <w:r w:rsidRPr="00152853">
        <w:rPr>
          <w:rFonts w:ascii="Times New Roman" w:hAnsi="Times New Roman"/>
          <w:b/>
          <w:i/>
          <w:color w:val="FF0000"/>
          <w:sz w:val="20"/>
          <w:szCs w:val="20"/>
        </w:rPr>
        <w:t>Şöbə, İnstitut, Ünvan, Şəhər/Ölkə</w:t>
      </w:r>
    </w:p>
    <w:p w:rsidR="00C23568" w:rsidRPr="00152853" w:rsidRDefault="00C23568" w:rsidP="00C23568">
      <w:pPr>
        <w:tabs>
          <w:tab w:val="left" w:pos="6255"/>
        </w:tabs>
        <w:rPr>
          <w:rFonts w:ascii="Times New Roman" w:hAnsi="Times New Roman"/>
          <w:color w:val="FF0000"/>
          <w:sz w:val="18"/>
          <w:szCs w:val="18"/>
        </w:rPr>
      </w:pPr>
    </w:p>
    <w:p w:rsidR="00C23568" w:rsidRPr="00152853" w:rsidRDefault="00C23568" w:rsidP="00C23568">
      <w:pPr>
        <w:tabs>
          <w:tab w:val="left" w:pos="6255"/>
        </w:tabs>
        <w:jc w:val="center"/>
        <w:rPr>
          <w:rFonts w:ascii="Times New Roman" w:hAnsi="Times New Roman"/>
          <w:color w:val="FF0000"/>
          <w:sz w:val="18"/>
          <w:szCs w:val="18"/>
        </w:rPr>
      </w:pPr>
      <w:r w:rsidRPr="00152853">
        <w:rPr>
          <w:rFonts w:ascii="Times New Roman" w:hAnsi="Times New Roman"/>
          <w:color w:val="FF0000"/>
          <w:sz w:val="18"/>
          <w:szCs w:val="18"/>
          <w:vertAlign w:val="superscript"/>
        </w:rPr>
        <w:t>2</w:t>
      </w:r>
      <w:r w:rsidRPr="00152853">
        <w:rPr>
          <w:rFonts w:ascii="Times New Roman" w:hAnsi="Times New Roman"/>
          <w:color w:val="FF0000"/>
          <w:sz w:val="18"/>
          <w:szCs w:val="18"/>
        </w:rPr>
        <w:t xml:space="preserve">Orcid  </w:t>
      </w:r>
      <w:r w:rsidRPr="00152853">
        <w:rPr>
          <w:rFonts w:ascii="Times New Roman" w:hAnsi="Times New Roman"/>
          <w:color w:val="FF0000"/>
          <w:sz w:val="18"/>
          <w:szCs w:val="18"/>
          <w:vertAlign w:val="superscript"/>
        </w:rPr>
        <w:t>2</w:t>
      </w:r>
      <w:r w:rsidRPr="00152853">
        <w:rPr>
          <w:rFonts w:ascii="Times New Roman" w:hAnsi="Times New Roman"/>
          <w:color w:val="FF0000"/>
          <w:sz w:val="18"/>
          <w:szCs w:val="18"/>
        </w:rPr>
        <w:t xml:space="preserve">Orcid  </w:t>
      </w:r>
      <w:r w:rsidRPr="00152853">
        <w:rPr>
          <w:rFonts w:ascii="Times New Roman" w:hAnsi="Times New Roman"/>
          <w:color w:val="FF0000"/>
          <w:sz w:val="18"/>
          <w:szCs w:val="18"/>
          <w:vertAlign w:val="superscript"/>
        </w:rPr>
        <w:t>3</w:t>
      </w:r>
      <w:r w:rsidRPr="00152853">
        <w:rPr>
          <w:rFonts w:ascii="Times New Roman" w:hAnsi="Times New Roman"/>
          <w:color w:val="FF0000"/>
          <w:sz w:val="18"/>
          <w:szCs w:val="18"/>
        </w:rPr>
        <w:t>Orcid (TNR, 9 pt, kursiv)</w:t>
      </w:r>
    </w:p>
    <w:p w:rsidR="00C23568" w:rsidRPr="00152853" w:rsidRDefault="00C23568" w:rsidP="00C23568">
      <w:pPr>
        <w:tabs>
          <w:tab w:val="left" w:pos="6255"/>
        </w:tabs>
        <w:jc w:val="center"/>
        <w:rPr>
          <w:rFonts w:ascii="Times New Roman" w:hAnsi="Times New Roman"/>
          <w:color w:val="FF0000"/>
          <w:sz w:val="18"/>
          <w:szCs w:val="18"/>
        </w:rPr>
      </w:pPr>
    </w:p>
    <w:p w:rsidR="00C23568" w:rsidRPr="00152853" w:rsidRDefault="00C23568" w:rsidP="00C23568">
      <w:pPr>
        <w:tabs>
          <w:tab w:val="left" w:pos="6255"/>
        </w:tabs>
        <w:jc w:val="center"/>
        <w:rPr>
          <w:rFonts w:ascii="Times New Roman" w:hAnsi="Times New Roman"/>
          <w:color w:val="FF0000"/>
          <w:sz w:val="18"/>
          <w:szCs w:val="18"/>
        </w:rPr>
      </w:pPr>
      <w:r w:rsidRPr="00152853">
        <w:rPr>
          <w:rFonts w:ascii="Times New Roman" w:hAnsi="Times New Roman"/>
          <w:color w:val="FF0000"/>
          <w:sz w:val="18"/>
          <w:szCs w:val="18"/>
        </w:rPr>
        <w:t>*Müəllif: e-poçt: xxx@yyy.zzz (TNR, 9 pt, kursiv)</w:t>
      </w:r>
    </w:p>
    <w:p w:rsidR="00C23568" w:rsidRPr="00152853" w:rsidRDefault="00C23568" w:rsidP="00C23568">
      <w:pPr>
        <w:tabs>
          <w:tab w:val="left" w:pos="6255"/>
        </w:tabs>
        <w:rPr>
          <w:rFonts w:ascii="Times New Roman" w:hAnsi="Times New Roman"/>
          <w:color w:val="FF0000"/>
          <w:sz w:val="18"/>
          <w:szCs w:val="18"/>
        </w:rPr>
      </w:pPr>
    </w:p>
    <w:p w:rsidR="00C23568" w:rsidRPr="00152853" w:rsidRDefault="00C23568" w:rsidP="00C23568">
      <w:pPr>
        <w:tabs>
          <w:tab w:val="left" w:pos="6255"/>
        </w:tabs>
        <w:jc w:val="center"/>
        <w:rPr>
          <w:rFonts w:ascii="Times New Roman" w:hAnsi="Times New Roman"/>
          <w:color w:val="FF0000"/>
          <w:sz w:val="16"/>
          <w:szCs w:val="16"/>
        </w:rPr>
      </w:pPr>
      <w:r w:rsidRPr="00152853">
        <w:rPr>
          <w:rFonts w:ascii="Times New Roman" w:hAnsi="Times New Roman"/>
          <w:color w:val="FF0000"/>
          <w:sz w:val="16"/>
          <w:szCs w:val="16"/>
        </w:rPr>
        <w:t>Qəbul: Qəbul: xxxxxxxxx</w:t>
      </w:r>
    </w:p>
    <w:p w:rsidR="00C23568" w:rsidRPr="00152853" w:rsidRDefault="00C23568" w:rsidP="00C23568">
      <w:pPr>
        <w:tabs>
          <w:tab w:val="left" w:pos="6255"/>
        </w:tabs>
        <w:rPr>
          <w:rFonts w:ascii="Times New Roman" w:hAnsi="Times New Roman"/>
          <w:color w:val="FF0000"/>
          <w:sz w:val="18"/>
          <w:szCs w:val="18"/>
        </w:rPr>
      </w:pPr>
    </w:p>
    <w:p w:rsidR="00C23568" w:rsidRPr="00152853" w:rsidRDefault="00C23568" w:rsidP="00C23568">
      <w:pPr>
        <w:tabs>
          <w:tab w:val="left" w:pos="6255"/>
        </w:tabs>
        <w:rPr>
          <w:rFonts w:ascii="Times New Roman" w:hAnsi="Times New Roman"/>
          <w:i/>
          <w:color w:val="FF0000"/>
          <w:sz w:val="18"/>
          <w:szCs w:val="18"/>
        </w:rPr>
      </w:pPr>
      <w:r w:rsidRPr="00152853">
        <w:rPr>
          <w:rFonts w:ascii="Times New Roman" w:hAnsi="Times New Roman"/>
          <w:b/>
          <w:i/>
          <w:color w:val="FF0000"/>
          <w:sz w:val="18"/>
          <w:szCs w:val="18"/>
        </w:rPr>
        <w:t>Xülasə:</w:t>
      </w:r>
      <w:r w:rsidRPr="00152853">
        <w:rPr>
          <w:rFonts w:ascii="Times New Roman" w:hAnsi="Times New Roman"/>
          <w:i/>
          <w:color w:val="FF0000"/>
          <w:sz w:val="18"/>
          <w:szCs w:val="18"/>
        </w:rPr>
        <w:t xml:space="preserve"> Zəhmət olmasa, əvvəl təqdim olunmuş versiyanı deyil, məqalənin qısa xülasəsini (maksimum 200 söz) verin. O, Microsoft Word formatında, Times New Roman 9 punto şriftlə, əsaslandırılmalı və 1 intervalla hazırlanmalıdır. Növlər və cins kimi latın adları qalın yazılmalıdır. Xülasə məqsəd, material və metod, əsas nəticələr və nəticə daxil edilməlidir. Əgər abbreviatura və ya abreviaturadan istifadə edilərsə, tam termin mötərizədə göstərilməlidir. Abstrakt 1,25 sm abzasla yazılmalı olan referatın başlığından başqa heç bir abzasdan ibarət olmamalıdır. Abstraktda heç bir alt başlıq olmamalıdır. Açar sözlər bu mətnin altında bir sətirlik boşluq qoyaraq verilməlidir.</w:t>
      </w:r>
    </w:p>
    <w:p w:rsidR="00C23568" w:rsidRPr="00152853" w:rsidRDefault="00C23568" w:rsidP="00C23568">
      <w:pPr>
        <w:tabs>
          <w:tab w:val="left" w:pos="6255"/>
        </w:tabs>
        <w:rPr>
          <w:rFonts w:ascii="Times New Roman" w:hAnsi="Times New Roman"/>
          <w:i/>
          <w:color w:val="FF0000"/>
          <w:sz w:val="18"/>
          <w:szCs w:val="18"/>
        </w:rPr>
      </w:pPr>
    </w:p>
    <w:p w:rsidR="00C23568" w:rsidRPr="00152853" w:rsidRDefault="00C23568" w:rsidP="00C23568">
      <w:pPr>
        <w:tabs>
          <w:tab w:val="left" w:pos="6255"/>
        </w:tabs>
        <w:rPr>
          <w:rFonts w:ascii="Times New Roman" w:hAnsi="Times New Roman"/>
          <w:i/>
          <w:color w:val="FF0000"/>
          <w:sz w:val="18"/>
          <w:szCs w:val="18"/>
        </w:rPr>
      </w:pPr>
      <w:r w:rsidRPr="00152853">
        <w:rPr>
          <w:rFonts w:ascii="Times New Roman" w:hAnsi="Times New Roman"/>
          <w:b/>
          <w:i/>
          <w:color w:val="FF0000"/>
          <w:sz w:val="18"/>
          <w:szCs w:val="18"/>
        </w:rPr>
        <w:t>Açar sözlər:</w:t>
      </w:r>
      <w:r w:rsidRPr="00152853">
        <w:rPr>
          <w:rFonts w:ascii="Times New Roman" w:hAnsi="Times New Roman"/>
          <w:i/>
          <w:color w:val="FF0000"/>
          <w:sz w:val="18"/>
          <w:szCs w:val="18"/>
        </w:rPr>
        <w:t xml:space="preserve"> Minimum 3 və maksimum 5, TNR, 9 pt.</w:t>
      </w:r>
    </w:p>
    <w:p w:rsidR="00C23568" w:rsidRPr="00152853" w:rsidRDefault="00C23568" w:rsidP="00C23568">
      <w:pPr>
        <w:tabs>
          <w:tab w:val="left" w:pos="6255"/>
        </w:tabs>
        <w:rPr>
          <w:rFonts w:ascii="Times New Roman" w:hAnsi="Times New Roman"/>
          <w:i/>
          <w:color w:val="FF0000"/>
          <w:sz w:val="18"/>
          <w:szCs w:val="18"/>
        </w:rPr>
      </w:pPr>
    </w:p>
    <w:p w:rsidR="00C23568" w:rsidRPr="00152853" w:rsidRDefault="00C23568" w:rsidP="00C23568">
      <w:pPr>
        <w:tabs>
          <w:tab w:val="left" w:pos="6255"/>
        </w:tabs>
        <w:rPr>
          <w:rFonts w:ascii="Times New Roman" w:hAnsi="Times New Roman"/>
          <w:b/>
          <w:color w:val="FF0000"/>
        </w:rPr>
      </w:pPr>
      <w:r w:rsidRPr="00152853">
        <w:rPr>
          <w:rFonts w:ascii="Times New Roman" w:hAnsi="Times New Roman"/>
          <w:b/>
          <w:color w:val="FF0000"/>
        </w:rPr>
        <w:t>GİRİŞ</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Məqalənin maksimum uzunluğu 20 səhifədir. Səhifə parametrləri: A4 ölçüsü, yuxarı 3 sm, aşağı 2,5 sm, sol və sağ kənarlar, iki sütun.</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Başlıq: 14 nöqtə, Times New Roman, kursiv, qalın və mərkəzləşdirilmiş. Hər sözün ilk hərfini böyük yazın. Başlıqdan sonra: 1 boş tək sətir, 11 pt, əvvəl və sonra boşluq yoxdur.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lastRenderedPageBreak/>
        <w:t>Müəlliflərin adı: TNR, 11 şrift, kursiv, qalın və mərkəzləşdirilmiş. Müəlliflərdən sonra 1 boş tək sətir, 11 pt, əvvəl və sonra boşluq qoyulmur.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Ünvan: TNR 10 pt, kursiv, qalın və mərkəzləşdirilmiş. Ünvan(lar)dan sonra 1 boş tək sətir, 10 pt, əvvəl və sonra boşluq qoyulmur.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Orkid: TNR, 9 pt, kursiv. Orcid 1-dən sonra boş tək sətir, 10 pt, əvvəl və sonra boşluq yoxdur.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i/>
          <w:color w:val="FF0000"/>
        </w:rPr>
        <w:t>Xülasə:</w:t>
      </w:r>
      <w:r w:rsidRPr="00152853">
        <w:rPr>
          <w:rFonts w:ascii="Times New Roman" w:hAnsi="Times New Roman"/>
          <w:color w:val="FF0000"/>
        </w:rPr>
        <w:t xml:space="preserve"> maksimum 200 söz, TNR, 9 pt, əsaslandırılmış. Abstraktdan sonra 1 boş tək sətir, 10 pt, əvvəl və sonra boşluq qoyulmur.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i/>
          <w:color w:val="FF0000"/>
        </w:rPr>
        <w:t>Açar sözlər</w:t>
      </w:r>
      <w:r w:rsidRPr="00152853">
        <w:rPr>
          <w:rFonts w:ascii="Times New Roman" w:hAnsi="Times New Roman"/>
          <w:color w:val="FF0000"/>
        </w:rPr>
        <w:t>: maksimum 5 maddə, TNR, 9 pt, sola əsaslandırılmış, eni 127 mm, yəni 16 mm sol və sağ nəzərdə tutulmuşdur. Açar sözlərdən sonra 2 boş tək sətir, 10 pt, əvvəl və sonra boşluq qoyulmur.</w:t>
      </w:r>
    </w:p>
    <w:p w:rsidR="00C23568" w:rsidRPr="00152853" w:rsidRDefault="00C23568" w:rsidP="00C23568">
      <w:pPr>
        <w:tabs>
          <w:tab w:val="left" w:pos="6255"/>
        </w:tabs>
        <w:rPr>
          <w:rFonts w:ascii="Times New Roman" w:hAnsi="Times New Roman"/>
          <w:b/>
          <w:color w:val="FF0000"/>
        </w:rPr>
      </w:pPr>
      <w:r w:rsidRPr="00152853">
        <w:rPr>
          <w:rFonts w:ascii="Times New Roman" w:hAnsi="Times New Roman"/>
          <w:b/>
          <w:color w:val="FF0000"/>
        </w:rPr>
        <w:t>MATERİALLAR VƏ METODLAR</w:t>
      </w:r>
    </w:p>
    <w:p w:rsidR="00C23568" w:rsidRPr="00152853" w:rsidRDefault="00C23568" w:rsidP="00C23568">
      <w:pPr>
        <w:tabs>
          <w:tab w:val="left" w:pos="6255"/>
        </w:tabs>
        <w:rPr>
          <w:rFonts w:ascii="Times New Roman" w:hAnsi="Times New Roman"/>
          <w:b/>
          <w:color w:val="FF0000"/>
        </w:rPr>
      </w:pPr>
      <w:r w:rsidRPr="00152853">
        <w:rPr>
          <w:rFonts w:ascii="Times New Roman" w:hAnsi="Times New Roman"/>
          <w:b/>
          <w:color w:val="FF0000"/>
        </w:rPr>
        <w:t>NƏTİCƏLƏR VƏ MÜZAKİRƏ</w:t>
      </w:r>
    </w:p>
    <w:p w:rsidR="00C23568" w:rsidRPr="00152853" w:rsidRDefault="00C23568" w:rsidP="00C23568">
      <w:pPr>
        <w:tabs>
          <w:tab w:val="left" w:pos="6255"/>
        </w:tabs>
        <w:rPr>
          <w:rFonts w:ascii="Times New Roman" w:hAnsi="Times New Roman"/>
          <w:b/>
          <w:color w:val="FF0000"/>
        </w:rPr>
      </w:pPr>
      <w:r w:rsidRPr="00152853">
        <w:rPr>
          <w:rFonts w:ascii="Times New Roman" w:hAnsi="Times New Roman"/>
          <w:b/>
          <w:color w:val="FF0000"/>
        </w:rPr>
        <w:t>NƏTİCƏLƏR (lazım olduqda)</w:t>
      </w:r>
    </w:p>
    <w:p w:rsidR="00C23568" w:rsidRPr="00152853" w:rsidRDefault="00C23568" w:rsidP="00C23568">
      <w:pPr>
        <w:tabs>
          <w:tab w:val="left" w:pos="6255"/>
        </w:tabs>
        <w:rPr>
          <w:rFonts w:ascii="Times New Roman" w:hAnsi="Times New Roman"/>
          <w:b/>
          <w:color w:val="FF0000"/>
        </w:rPr>
      </w:pPr>
      <w:r w:rsidRPr="00152853">
        <w:rPr>
          <w:rFonts w:ascii="Times New Roman" w:hAnsi="Times New Roman"/>
          <w:b/>
          <w:color w:val="FF0000"/>
        </w:rPr>
        <w:t>TƏŞƏKKÜR (lazım olduqda)</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Əlyazma Times New Roman şrifti ilə, 11 pt. Başlıqların ölçüsü və üslubları aşağıdakı kimi yazılmalıdır: Giriş, Material və Metodlar, Nəticələr və Müzakirə, Nəticə (lazım olduqda), Təşəkkür (zəruri olduqda) və onların başlıqları 11 pt; Abstrakt, Açar sözlər, Cədvəllər, Qrafiklər, Rəqəmlər, Rəqəmlər, Haşiyələr və İstinadlar 9 pt. Latın adları mətndə kursivlə yazılmalıdır.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Əlyazmanın mətnində istinadlar müəllif-il qeyd sistemi ilə veriləcək, məsələn (Soyadı, 2000) ikidən çox müəlliflə, məsələn, veriləcək. (Soyadı və başqaları, 2000). Birdən çox sitat xronoloji ardıcıllıqla yerləşdirilir və nöqtəli vergül “;” ilə ayrılır.</w:t>
      </w:r>
    </w:p>
    <w:p w:rsidR="00C23568" w:rsidRPr="00152853" w:rsidRDefault="00C23568" w:rsidP="00C23568">
      <w:pPr>
        <w:tabs>
          <w:tab w:val="left" w:pos="6255"/>
        </w:tabs>
        <w:rPr>
          <w:rFonts w:ascii="Times New Roman" w:hAnsi="Times New Roman"/>
          <w:color w:val="FF0000"/>
        </w:rPr>
      </w:pPr>
      <w:r w:rsidRPr="00152853">
        <w:rPr>
          <w:rFonts w:ascii="Times New Roman" w:hAnsi="Times New Roman"/>
          <w:color w:val="FF0000"/>
        </w:rPr>
        <w:t>Cədvəllər və rəqəmlər aşağıdakı kimi hazırlanmalıdır:</w:t>
      </w:r>
    </w:p>
    <w:p w:rsidR="00C23568" w:rsidRPr="00152853" w:rsidRDefault="00C23568" w:rsidP="00C23568">
      <w:pPr>
        <w:tabs>
          <w:tab w:val="left" w:pos="6255"/>
        </w:tabs>
        <w:rPr>
          <w:rFonts w:ascii="Times New Roman" w:hAnsi="Times New Roman"/>
          <w:color w:val="FF0000"/>
          <w:sz w:val="18"/>
          <w:szCs w:val="18"/>
        </w:rPr>
      </w:pPr>
      <w:r w:rsidRPr="00152853">
        <w:rPr>
          <w:rFonts w:ascii="Times New Roman" w:hAnsi="Times New Roman"/>
          <w:color w:val="FF0000"/>
          <w:sz w:val="18"/>
          <w:szCs w:val="18"/>
        </w:rPr>
        <w:t>Cədvəl 1. Cədvəlin başlığı</w:t>
      </w:r>
    </w:p>
    <w:tbl>
      <w:tblPr>
        <w:tblW w:w="4897" w:type="pct"/>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539"/>
        <w:gridCol w:w="1597"/>
        <w:gridCol w:w="3325"/>
        <w:gridCol w:w="2200"/>
        <w:gridCol w:w="2194"/>
      </w:tblGrid>
      <w:tr w:rsidR="00152853" w:rsidRPr="00152853" w:rsidTr="00FC6A65">
        <w:trPr>
          <w:trHeight w:val="290"/>
        </w:trPr>
        <w:tc>
          <w:tcPr>
            <w:tcW w:w="274" w:type="pct"/>
            <w:tcBorders>
              <w:top w:val="single" w:sz="2" w:space="0" w:color="000000"/>
              <w:bottom w:val="single" w:sz="2" w:space="0" w:color="000000"/>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r w:rsidRPr="00152853">
              <w:rPr>
                <w:rFonts w:ascii="Times New Roman" w:eastAsia="Times New Roman" w:hAnsi="Times New Roman"/>
                <w:color w:val="FF0000"/>
                <w:sz w:val="18"/>
                <w:szCs w:val="18"/>
                <w:lang w:eastAsia="tr-TR"/>
              </w:rPr>
              <w:t>No.</w:t>
            </w:r>
          </w:p>
        </w:tc>
        <w:tc>
          <w:tcPr>
            <w:tcW w:w="810" w:type="pct"/>
            <w:tcBorders>
              <w:top w:val="single" w:sz="2" w:space="0" w:color="000000"/>
              <w:bottom w:val="single" w:sz="2" w:space="0" w:color="000000"/>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r w:rsidRPr="00152853">
              <w:rPr>
                <w:rFonts w:ascii="Times New Roman" w:eastAsia="Times New Roman" w:hAnsi="Times New Roman"/>
                <w:bCs/>
                <w:color w:val="FF0000"/>
                <w:sz w:val="18"/>
                <w:szCs w:val="18"/>
                <w:lang w:eastAsia="tr-TR"/>
              </w:rPr>
              <w:t>XXXX</w:t>
            </w:r>
          </w:p>
        </w:tc>
        <w:tc>
          <w:tcPr>
            <w:tcW w:w="1687" w:type="pct"/>
            <w:tcBorders>
              <w:top w:val="single" w:sz="2" w:space="0" w:color="000000"/>
              <w:bottom w:val="single" w:sz="2" w:space="0" w:color="000000"/>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r w:rsidRPr="00152853">
              <w:rPr>
                <w:rFonts w:ascii="Times New Roman" w:eastAsia="Times New Roman" w:hAnsi="Times New Roman"/>
                <w:bCs/>
                <w:color w:val="FF0000"/>
                <w:sz w:val="18"/>
                <w:szCs w:val="18"/>
                <w:lang w:eastAsia="tr-TR"/>
              </w:rPr>
              <w:t>XXXX</w:t>
            </w:r>
          </w:p>
        </w:tc>
        <w:tc>
          <w:tcPr>
            <w:tcW w:w="1116" w:type="pct"/>
            <w:tcBorders>
              <w:top w:val="single" w:sz="2" w:space="0" w:color="000000"/>
              <w:bottom w:val="single" w:sz="2" w:space="0" w:color="000000"/>
            </w:tcBorders>
            <w:shd w:val="clear" w:color="auto" w:fill="auto"/>
            <w:vAlign w:val="center"/>
          </w:tcPr>
          <w:p w:rsidR="00DF2AEA" w:rsidRPr="00152853" w:rsidRDefault="00DF2AEA" w:rsidP="00FC6A65">
            <w:pPr>
              <w:spacing w:after="0" w:line="276" w:lineRule="auto"/>
              <w:jc w:val="center"/>
              <w:rPr>
                <w:rFonts w:ascii="Times New Roman" w:eastAsia="Times New Roman" w:hAnsi="Times New Roman"/>
                <w:bCs/>
                <w:color w:val="FF0000"/>
                <w:sz w:val="18"/>
                <w:szCs w:val="18"/>
                <w:lang w:eastAsia="tr-TR"/>
              </w:rPr>
            </w:pPr>
            <w:r w:rsidRPr="00152853">
              <w:rPr>
                <w:rFonts w:ascii="Times New Roman" w:eastAsia="Times New Roman" w:hAnsi="Times New Roman"/>
                <w:bCs/>
                <w:color w:val="FF0000"/>
                <w:sz w:val="18"/>
                <w:szCs w:val="18"/>
                <w:lang w:eastAsia="tr-TR"/>
              </w:rPr>
              <w:t>XXXX</w:t>
            </w:r>
          </w:p>
        </w:tc>
        <w:tc>
          <w:tcPr>
            <w:tcW w:w="1113" w:type="pct"/>
            <w:tcBorders>
              <w:top w:val="single" w:sz="2" w:space="0" w:color="000000"/>
              <w:bottom w:val="single" w:sz="2" w:space="0" w:color="000000"/>
            </w:tcBorders>
            <w:shd w:val="clear" w:color="auto" w:fill="auto"/>
            <w:noWrap/>
            <w:vAlign w:val="center"/>
          </w:tcPr>
          <w:p w:rsidR="00DF2AEA" w:rsidRPr="00152853" w:rsidRDefault="00DF2AEA" w:rsidP="00FC6A65">
            <w:pPr>
              <w:spacing w:after="0" w:line="276" w:lineRule="auto"/>
              <w:jc w:val="center"/>
              <w:rPr>
                <w:rFonts w:ascii="Times New Roman" w:eastAsia="Times New Roman" w:hAnsi="Times New Roman"/>
                <w:bCs/>
                <w:color w:val="FF0000"/>
                <w:sz w:val="18"/>
                <w:szCs w:val="18"/>
                <w:lang w:eastAsia="tr-TR"/>
              </w:rPr>
            </w:pPr>
            <w:r w:rsidRPr="00152853">
              <w:rPr>
                <w:rFonts w:ascii="Times New Roman" w:eastAsia="Times New Roman" w:hAnsi="Times New Roman"/>
                <w:bCs/>
                <w:color w:val="FF0000"/>
                <w:sz w:val="18"/>
                <w:szCs w:val="18"/>
                <w:lang w:eastAsia="tr-TR"/>
              </w:rPr>
              <w:t>XXXX</w:t>
            </w:r>
          </w:p>
        </w:tc>
      </w:tr>
      <w:tr w:rsidR="00152853" w:rsidRPr="00152853" w:rsidTr="00FC6A65">
        <w:trPr>
          <w:trHeight w:val="240"/>
        </w:trPr>
        <w:tc>
          <w:tcPr>
            <w:tcW w:w="274" w:type="pct"/>
            <w:tcBorders>
              <w:top w:val="single" w:sz="2" w:space="0" w:color="000000"/>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810" w:type="pct"/>
            <w:tcBorders>
              <w:top w:val="single" w:sz="2" w:space="0" w:color="000000"/>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687" w:type="pct"/>
            <w:tcBorders>
              <w:top w:val="single" w:sz="2" w:space="0" w:color="000000"/>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116" w:type="pct"/>
            <w:tcBorders>
              <w:top w:val="single" w:sz="2" w:space="0" w:color="000000"/>
            </w:tcBorders>
            <w:shd w:val="clear" w:color="auto" w:fill="auto"/>
            <w:vAlign w:val="bottom"/>
          </w:tcPr>
          <w:p w:rsidR="00DF2AEA" w:rsidRPr="00152853" w:rsidRDefault="00DF2AEA" w:rsidP="00FC6A65">
            <w:pPr>
              <w:spacing w:after="0" w:line="240" w:lineRule="auto"/>
              <w:jc w:val="center"/>
              <w:rPr>
                <w:rFonts w:ascii="Times New Roman" w:eastAsia="Times New Roman" w:hAnsi="Times New Roman"/>
                <w:color w:val="FF0000"/>
                <w:sz w:val="18"/>
                <w:szCs w:val="18"/>
                <w:lang w:eastAsia="tr-TR"/>
              </w:rPr>
            </w:pPr>
          </w:p>
        </w:tc>
        <w:tc>
          <w:tcPr>
            <w:tcW w:w="1113" w:type="pct"/>
            <w:tcBorders>
              <w:top w:val="single" w:sz="2" w:space="0" w:color="000000"/>
            </w:tcBorders>
            <w:shd w:val="clear" w:color="auto" w:fill="auto"/>
            <w:noWrap/>
            <w:vAlign w:val="bottom"/>
          </w:tcPr>
          <w:p w:rsidR="00DF2AEA" w:rsidRPr="00152853" w:rsidRDefault="00DF2AEA" w:rsidP="00FC6A65">
            <w:pPr>
              <w:spacing w:after="0" w:line="240"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53"/>
        </w:trPr>
        <w:tc>
          <w:tcPr>
            <w:tcW w:w="274"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116" w:type="pct"/>
            <w:shd w:val="clear" w:color="auto" w:fill="auto"/>
            <w:vAlign w:val="bottom"/>
          </w:tcPr>
          <w:p w:rsidR="00DF2AEA" w:rsidRPr="00152853" w:rsidRDefault="00DF2AEA" w:rsidP="00FC6A65">
            <w:pPr>
              <w:spacing w:after="0" w:line="240" w:lineRule="auto"/>
              <w:jc w:val="center"/>
              <w:rPr>
                <w:rFonts w:ascii="Times New Roman" w:eastAsia="Times New Roman" w:hAnsi="Times New Roman"/>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40"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40"/>
        </w:trPr>
        <w:tc>
          <w:tcPr>
            <w:tcW w:w="274"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116" w:type="pct"/>
            <w:shd w:val="clear" w:color="auto" w:fill="auto"/>
            <w:vAlign w:val="bottom"/>
          </w:tcPr>
          <w:p w:rsidR="00DF2AEA" w:rsidRPr="00152853" w:rsidRDefault="00DF2AEA" w:rsidP="00FC6A65">
            <w:pPr>
              <w:spacing w:after="0" w:line="240" w:lineRule="auto"/>
              <w:jc w:val="center"/>
              <w:rPr>
                <w:rFonts w:ascii="Times New Roman" w:eastAsia="Times New Roman" w:hAnsi="Times New Roman"/>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40"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40"/>
        </w:trPr>
        <w:tc>
          <w:tcPr>
            <w:tcW w:w="274"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1116" w:type="pct"/>
            <w:shd w:val="clear" w:color="auto" w:fill="auto"/>
            <w:vAlign w:val="bottom"/>
          </w:tcPr>
          <w:p w:rsidR="00DF2AEA" w:rsidRPr="00152853" w:rsidRDefault="00DF2AEA" w:rsidP="00FC6A65">
            <w:pPr>
              <w:spacing w:after="0" w:line="240" w:lineRule="auto"/>
              <w:ind w:right="510"/>
              <w:jc w:val="right"/>
              <w:rPr>
                <w:rFonts w:ascii="Times New Roman" w:eastAsia="Times New Roman" w:hAnsi="Times New Roman"/>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40"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40"/>
        </w:trPr>
        <w:tc>
          <w:tcPr>
            <w:tcW w:w="274" w:type="pct"/>
            <w:tcBorders>
              <w:bottom w:val="dashed" w:sz="4" w:space="0" w:color="auto"/>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color w:val="FF0000"/>
                <w:sz w:val="18"/>
                <w:szCs w:val="18"/>
                <w:lang w:eastAsia="tr-TR"/>
              </w:rPr>
            </w:pPr>
          </w:p>
        </w:tc>
        <w:tc>
          <w:tcPr>
            <w:tcW w:w="810" w:type="pct"/>
            <w:tcBorders>
              <w:bottom w:val="dashed" w:sz="4" w:space="0" w:color="auto"/>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bCs/>
                <w:color w:val="FF0000"/>
                <w:sz w:val="18"/>
                <w:szCs w:val="18"/>
                <w:lang w:eastAsia="tr-TR"/>
              </w:rPr>
            </w:pPr>
          </w:p>
        </w:tc>
        <w:tc>
          <w:tcPr>
            <w:tcW w:w="1687" w:type="pct"/>
            <w:tcBorders>
              <w:bottom w:val="dashed" w:sz="4" w:space="0" w:color="auto"/>
            </w:tcBorders>
            <w:shd w:val="clear" w:color="auto" w:fill="auto"/>
            <w:noWrap/>
            <w:vAlign w:val="bottom"/>
          </w:tcPr>
          <w:p w:rsidR="00DF2AEA" w:rsidRPr="00152853" w:rsidRDefault="00DF2AEA" w:rsidP="00FC6A65">
            <w:pPr>
              <w:spacing w:after="0" w:line="240" w:lineRule="auto"/>
              <w:rPr>
                <w:rFonts w:ascii="Times New Roman" w:eastAsia="Times New Roman" w:hAnsi="Times New Roman"/>
                <w:bCs/>
                <w:color w:val="FF0000"/>
                <w:sz w:val="18"/>
                <w:szCs w:val="18"/>
                <w:lang w:eastAsia="tr-TR"/>
              </w:rPr>
            </w:pPr>
          </w:p>
        </w:tc>
        <w:tc>
          <w:tcPr>
            <w:tcW w:w="1116" w:type="pct"/>
            <w:tcBorders>
              <w:bottom w:val="dashed" w:sz="4" w:space="0" w:color="auto"/>
            </w:tcBorders>
            <w:shd w:val="clear" w:color="auto" w:fill="auto"/>
            <w:vAlign w:val="bottom"/>
          </w:tcPr>
          <w:p w:rsidR="00DF2AEA" w:rsidRPr="00152853" w:rsidRDefault="00DF2AEA" w:rsidP="00FC6A65">
            <w:pPr>
              <w:spacing w:after="0" w:line="240" w:lineRule="auto"/>
              <w:ind w:right="510"/>
              <w:jc w:val="right"/>
              <w:rPr>
                <w:rFonts w:ascii="Times New Roman" w:eastAsia="Times New Roman" w:hAnsi="Times New Roman"/>
                <w:color w:val="FF0000"/>
                <w:sz w:val="18"/>
                <w:szCs w:val="18"/>
                <w:lang w:eastAsia="tr-TR"/>
              </w:rPr>
            </w:pPr>
          </w:p>
        </w:tc>
        <w:tc>
          <w:tcPr>
            <w:tcW w:w="1113" w:type="pct"/>
            <w:tcBorders>
              <w:bottom w:val="dashed" w:sz="4" w:space="0" w:color="auto"/>
            </w:tcBorders>
            <w:shd w:val="clear" w:color="auto" w:fill="auto"/>
            <w:noWrap/>
            <w:vAlign w:val="bottom"/>
          </w:tcPr>
          <w:p w:rsidR="00DF2AEA" w:rsidRPr="00152853" w:rsidRDefault="00DF2AEA" w:rsidP="00FC6A65">
            <w:pPr>
              <w:spacing w:after="0" w:line="240" w:lineRule="auto"/>
              <w:ind w:right="567"/>
              <w:jc w:val="right"/>
              <w:rPr>
                <w:rFonts w:ascii="Times New Roman" w:eastAsia="Times New Roman" w:hAnsi="Times New Roman"/>
                <w:bCs/>
                <w:color w:val="FF0000"/>
                <w:sz w:val="18"/>
                <w:szCs w:val="18"/>
                <w:lang w:eastAsia="tr-TR"/>
              </w:rPr>
            </w:pPr>
          </w:p>
        </w:tc>
      </w:tr>
      <w:tr w:rsidR="00152853" w:rsidRPr="00152853" w:rsidTr="00FC6A65">
        <w:trPr>
          <w:trHeight w:val="278"/>
        </w:trPr>
        <w:tc>
          <w:tcPr>
            <w:tcW w:w="274"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687"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116" w:type="pct"/>
            <w:tcBorders>
              <w:top w:val="dashed" w:sz="4" w:space="0" w:color="auto"/>
              <w:bottom w:val="single" w:sz="2" w:space="0" w:color="auto"/>
            </w:tcBorders>
            <w:shd w:val="clear" w:color="auto" w:fill="auto"/>
            <w:vAlign w:val="center"/>
          </w:tcPr>
          <w:p w:rsidR="00DF2AEA" w:rsidRPr="00152853" w:rsidRDefault="00DF2AEA" w:rsidP="00FC6A65">
            <w:pPr>
              <w:spacing w:after="0" w:line="276" w:lineRule="auto"/>
              <w:ind w:right="510"/>
              <w:jc w:val="right"/>
              <w:rPr>
                <w:rFonts w:ascii="Times New Roman" w:eastAsia="Times New Roman" w:hAnsi="Times New Roman"/>
                <w:bCs/>
                <w:color w:val="FF0000"/>
                <w:sz w:val="18"/>
                <w:szCs w:val="18"/>
                <w:lang w:eastAsia="tr-TR"/>
              </w:rPr>
            </w:pPr>
          </w:p>
        </w:tc>
        <w:tc>
          <w:tcPr>
            <w:tcW w:w="1113" w:type="pct"/>
            <w:tcBorders>
              <w:top w:val="dashed" w:sz="4" w:space="0" w:color="auto"/>
              <w:bottom w:val="single" w:sz="2" w:space="0" w:color="auto"/>
            </w:tcBorders>
            <w:shd w:val="clear" w:color="auto" w:fill="auto"/>
            <w:noWrap/>
            <w:vAlign w:val="center"/>
          </w:tcPr>
          <w:p w:rsidR="00DF2AEA" w:rsidRPr="00152853" w:rsidRDefault="00DF2AEA" w:rsidP="00FC6A65">
            <w:pPr>
              <w:spacing w:after="0" w:line="276" w:lineRule="auto"/>
              <w:ind w:right="567"/>
              <w:jc w:val="right"/>
              <w:rPr>
                <w:rFonts w:ascii="Times New Roman" w:eastAsia="Times New Roman" w:hAnsi="Times New Roman"/>
                <w:bCs/>
                <w:color w:val="FF0000"/>
                <w:sz w:val="18"/>
                <w:szCs w:val="18"/>
                <w:lang w:eastAsia="tr-TR"/>
              </w:rPr>
            </w:pPr>
          </w:p>
        </w:tc>
      </w:tr>
      <w:tr w:rsidR="00152853" w:rsidRPr="00152853" w:rsidTr="00FC6A65">
        <w:trPr>
          <w:trHeight w:val="290"/>
        </w:trPr>
        <w:tc>
          <w:tcPr>
            <w:tcW w:w="274" w:type="pct"/>
            <w:tcBorders>
              <w:top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tcBorders>
              <w:top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687" w:type="pct"/>
            <w:tcBorders>
              <w:top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116" w:type="pct"/>
            <w:tcBorders>
              <w:top w:val="single" w:sz="2" w:space="0" w:color="auto"/>
            </w:tcBorders>
            <w:shd w:val="clear" w:color="auto" w:fill="auto"/>
            <w:vAlign w:val="bottom"/>
          </w:tcPr>
          <w:p w:rsidR="00DF2AEA" w:rsidRPr="00152853" w:rsidRDefault="00DF2AEA" w:rsidP="00FC6A65">
            <w:pPr>
              <w:spacing w:after="0" w:line="240" w:lineRule="auto"/>
              <w:jc w:val="center"/>
              <w:rPr>
                <w:rFonts w:ascii="Times New Roman" w:eastAsia="Times New Roman" w:hAnsi="Times New Roman"/>
                <w:color w:val="FF0000"/>
                <w:sz w:val="18"/>
                <w:szCs w:val="18"/>
                <w:lang w:eastAsia="tr-TR"/>
              </w:rPr>
            </w:pPr>
          </w:p>
        </w:tc>
        <w:tc>
          <w:tcPr>
            <w:tcW w:w="1113" w:type="pct"/>
            <w:tcBorders>
              <w:top w:val="single" w:sz="2" w:space="0" w:color="auto"/>
            </w:tcBorders>
            <w:shd w:val="clear" w:color="auto" w:fill="auto"/>
            <w:noWrap/>
            <w:vAlign w:val="bottom"/>
          </w:tcPr>
          <w:p w:rsidR="00DF2AEA" w:rsidRPr="00152853" w:rsidRDefault="00DF2AEA" w:rsidP="00FC6A65">
            <w:pPr>
              <w:spacing w:after="0" w:line="276"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78"/>
        </w:trPr>
        <w:tc>
          <w:tcPr>
            <w:tcW w:w="274"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116" w:type="pct"/>
            <w:shd w:val="clear" w:color="auto" w:fill="auto"/>
            <w:vAlign w:val="bottom"/>
          </w:tcPr>
          <w:p w:rsidR="00DF2AEA" w:rsidRPr="00152853" w:rsidRDefault="00DF2AEA" w:rsidP="00FC6A65">
            <w:pPr>
              <w:spacing w:after="0" w:line="276" w:lineRule="auto"/>
              <w:ind w:right="510"/>
              <w:jc w:val="right"/>
              <w:rPr>
                <w:rFonts w:ascii="Times New Roman" w:eastAsia="Times New Roman" w:hAnsi="Times New Roman"/>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76"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78"/>
        </w:trPr>
        <w:tc>
          <w:tcPr>
            <w:tcW w:w="274"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116" w:type="pct"/>
            <w:shd w:val="clear" w:color="auto" w:fill="auto"/>
            <w:vAlign w:val="bottom"/>
          </w:tcPr>
          <w:p w:rsidR="00DF2AEA" w:rsidRPr="00152853" w:rsidRDefault="00DF2AEA" w:rsidP="00FC6A65">
            <w:pPr>
              <w:spacing w:after="0" w:line="276" w:lineRule="auto"/>
              <w:ind w:right="510"/>
              <w:jc w:val="right"/>
              <w:rPr>
                <w:rFonts w:ascii="Times New Roman" w:eastAsia="Times New Roman" w:hAnsi="Times New Roman"/>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76"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78"/>
        </w:trPr>
        <w:tc>
          <w:tcPr>
            <w:tcW w:w="274" w:type="pct"/>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p>
        </w:tc>
        <w:tc>
          <w:tcPr>
            <w:tcW w:w="1687" w:type="pct"/>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p>
        </w:tc>
        <w:tc>
          <w:tcPr>
            <w:tcW w:w="1116" w:type="pct"/>
            <w:shd w:val="clear" w:color="auto" w:fill="auto"/>
            <w:vAlign w:val="bottom"/>
          </w:tcPr>
          <w:p w:rsidR="00DF2AEA" w:rsidRPr="00152853" w:rsidRDefault="00DF2AEA" w:rsidP="00FC6A65">
            <w:pPr>
              <w:spacing w:after="0" w:line="276" w:lineRule="auto"/>
              <w:ind w:right="510"/>
              <w:jc w:val="right"/>
              <w:rPr>
                <w:rFonts w:ascii="Times New Roman" w:eastAsia="Times New Roman" w:hAnsi="Times New Roman"/>
                <w:bCs/>
                <w:color w:val="FF0000"/>
                <w:sz w:val="18"/>
                <w:szCs w:val="18"/>
                <w:lang w:eastAsia="tr-TR"/>
              </w:rPr>
            </w:pPr>
          </w:p>
        </w:tc>
        <w:tc>
          <w:tcPr>
            <w:tcW w:w="1113" w:type="pct"/>
            <w:shd w:val="clear" w:color="auto" w:fill="auto"/>
            <w:noWrap/>
            <w:vAlign w:val="bottom"/>
          </w:tcPr>
          <w:p w:rsidR="00DF2AEA" w:rsidRPr="00152853" w:rsidRDefault="00DF2AEA" w:rsidP="00FC6A65">
            <w:pPr>
              <w:spacing w:after="0" w:line="276" w:lineRule="auto"/>
              <w:ind w:right="567"/>
              <w:jc w:val="right"/>
              <w:rPr>
                <w:rFonts w:ascii="Times New Roman" w:eastAsia="Times New Roman" w:hAnsi="Times New Roman"/>
                <w:bCs/>
                <w:color w:val="FF0000"/>
                <w:sz w:val="18"/>
                <w:szCs w:val="18"/>
                <w:lang w:eastAsia="tr-TR"/>
              </w:rPr>
            </w:pPr>
          </w:p>
        </w:tc>
      </w:tr>
      <w:tr w:rsidR="00152853" w:rsidRPr="00152853" w:rsidTr="00FC6A65">
        <w:trPr>
          <w:trHeight w:val="290"/>
        </w:trPr>
        <w:tc>
          <w:tcPr>
            <w:tcW w:w="274" w:type="pct"/>
            <w:tcBorders>
              <w:bottom w:val="dashed" w:sz="4"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tcBorders>
              <w:bottom w:val="dashed" w:sz="4"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687" w:type="pct"/>
            <w:tcBorders>
              <w:bottom w:val="dashed" w:sz="4"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1116" w:type="pct"/>
            <w:tcBorders>
              <w:bottom w:val="dashed" w:sz="4" w:space="0" w:color="auto"/>
            </w:tcBorders>
            <w:shd w:val="clear" w:color="auto" w:fill="auto"/>
            <w:vAlign w:val="bottom"/>
          </w:tcPr>
          <w:p w:rsidR="00DF2AEA" w:rsidRPr="00152853" w:rsidRDefault="00DF2AEA" w:rsidP="00FC6A65">
            <w:pPr>
              <w:spacing w:after="0" w:line="276" w:lineRule="auto"/>
              <w:ind w:right="510"/>
              <w:jc w:val="right"/>
              <w:rPr>
                <w:rFonts w:ascii="Times New Roman" w:eastAsia="Times New Roman" w:hAnsi="Times New Roman"/>
                <w:color w:val="FF0000"/>
                <w:sz w:val="18"/>
                <w:szCs w:val="18"/>
                <w:lang w:eastAsia="tr-TR"/>
              </w:rPr>
            </w:pPr>
          </w:p>
        </w:tc>
        <w:tc>
          <w:tcPr>
            <w:tcW w:w="1113" w:type="pct"/>
            <w:tcBorders>
              <w:bottom w:val="dashed" w:sz="4" w:space="0" w:color="auto"/>
            </w:tcBorders>
            <w:shd w:val="clear" w:color="auto" w:fill="auto"/>
            <w:noWrap/>
            <w:vAlign w:val="bottom"/>
          </w:tcPr>
          <w:p w:rsidR="00DF2AEA" w:rsidRPr="00152853" w:rsidRDefault="00DF2AEA" w:rsidP="00FC6A65">
            <w:pPr>
              <w:spacing w:after="0" w:line="276" w:lineRule="auto"/>
              <w:ind w:right="567"/>
              <w:jc w:val="right"/>
              <w:rPr>
                <w:rFonts w:ascii="Times New Roman" w:eastAsia="Times New Roman" w:hAnsi="Times New Roman"/>
                <w:color w:val="FF0000"/>
                <w:sz w:val="18"/>
                <w:szCs w:val="18"/>
                <w:lang w:eastAsia="tr-TR"/>
              </w:rPr>
            </w:pPr>
          </w:p>
        </w:tc>
      </w:tr>
      <w:tr w:rsidR="00152853" w:rsidRPr="00152853" w:rsidTr="00FC6A65">
        <w:trPr>
          <w:trHeight w:val="278"/>
        </w:trPr>
        <w:tc>
          <w:tcPr>
            <w:tcW w:w="274"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color w:val="FF0000"/>
                <w:sz w:val="18"/>
                <w:szCs w:val="18"/>
                <w:lang w:eastAsia="tr-TR"/>
              </w:rPr>
            </w:pPr>
          </w:p>
        </w:tc>
        <w:tc>
          <w:tcPr>
            <w:tcW w:w="810"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p>
        </w:tc>
        <w:tc>
          <w:tcPr>
            <w:tcW w:w="1687" w:type="pct"/>
            <w:tcBorders>
              <w:top w:val="dashed" w:sz="4" w:space="0" w:color="auto"/>
              <w:bottom w:val="single" w:sz="2" w:space="0" w:color="auto"/>
            </w:tcBorders>
            <w:shd w:val="clear" w:color="auto" w:fill="auto"/>
            <w:noWrap/>
            <w:vAlign w:val="bottom"/>
          </w:tcPr>
          <w:p w:rsidR="00DF2AEA" w:rsidRPr="00152853" w:rsidRDefault="00DF2AEA" w:rsidP="00FC6A65">
            <w:pPr>
              <w:spacing w:after="0" w:line="276" w:lineRule="auto"/>
              <w:rPr>
                <w:rFonts w:ascii="Times New Roman" w:eastAsia="Times New Roman" w:hAnsi="Times New Roman"/>
                <w:bCs/>
                <w:color w:val="FF0000"/>
                <w:sz w:val="18"/>
                <w:szCs w:val="18"/>
                <w:lang w:eastAsia="tr-TR"/>
              </w:rPr>
            </w:pPr>
          </w:p>
        </w:tc>
        <w:tc>
          <w:tcPr>
            <w:tcW w:w="1116" w:type="pct"/>
            <w:tcBorders>
              <w:top w:val="dashed" w:sz="4" w:space="0" w:color="auto"/>
              <w:bottom w:val="single" w:sz="2" w:space="0" w:color="auto"/>
            </w:tcBorders>
            <w:shd w:val="clear" w:color="auto" w:fill="auto"/>
            <w:vAlign w:val="center"/>
          </w:tcPr>
          <w:p w:rsidR="00DF2AEA" w:rsidRPr="00152853" w:rsidRDefault="00DF2AEA" w:rsidP="00FC6A65">
            <w:pPr>
              <w:spacing w:after="0" w:line="276" w:lineRule="auto"/>
              <w:ind w:right="510"/>
              <w:jc w:val="right"/>
              <w:rPr>
                <w:rFonts w:ascii="Times New Roman" w:eastAsia="Times New Roman" w:hAnsi="Times New Roman"/>
                <w:bCs/>
                <w:color w:val="FF0000"/>
                <w:sz w:val="18"/>
                <w:szCs w:val="18"/>
                <w:lang w:eastAsia="tr-TR"/>
              </w:rPr>
            </w:pPr>
          </w:p>
        </w:tc>
        <w:tc>
          <w:tcPr>
            <w:tcW w:w="1113" w:type="pct"/>
            <w:tcBorders>
              <w:top w:val="dashed" w:sz="4" w:space="0" w:color="auto"/>
              <w:bottom w:val="single" w:sz="2" w:space="0" w:color="auto"/>
            </w:tcBorders>
            <w:shd w:val="clear" w:color="auto" w:fill="auto"/>
            <w:noWrap/>
            <w:vAlign w:val="center"/>
          </w:tcPr>
          <w:p w:rsidR="00DF2AEA" w:rsidRPr="00152853" w:rsidRDefault="00DF2AEA" w:rsidP="00FC6A65">
            <w:pPr>
              <w:spacing w:after="0" w:line="276" w:lineRule="auto"/>
              <w:ind w:right="567"/>
              <w:jc w:val="right"/>
              <w:rPr>
                <w:rFonts w:ascii="Times New Roman" w:eastAsia="Times New Roman" w:hAnsi="Times New Roman"/>
                <w:bCs/>
                <w:color w:val="FF0000"/>
                <w:sz w:val="18"/>
                <w:szCs w:val="18"/>
                <w:lang w:eastAsia="tr-TR"/>
              </w:rPr>
            </w:pPr>
          </w:p>
        </w:tc>
      </w:tr>
    </w:tbl>
    <w:p w:rsidR="00DF2AEA" w:rsidRPr="00152853" w:rsidRDefault="00DF2AEA" w:rsidP="00C23568">
      <w:pPr>
        <w:tabs>
          <w:tab w:val="left" w:pos="6255"/>
        </w:tabs>
        <w:rPr>
          <w:rFonts w:ascii="Times New Roman" w:hAnsi="Times New Roman"/>
          <w:color w:val="FF0000"/>
        </w:rPr>
      </w:pPr>
    </w:p>
    <w:p w:rsidR="00C23568" w:rsidRPr="00152853" w:rsidRDefault="00C23568" w:rsidP="00C23568">
      <w:pPr>
        <w:tabs>
          <w:tab w:val="left" w:pos="6255"/>
        </w:tabs>
        <w:rPr>
          <w:rFonts w:ascii="Times New Roman" w:hAnsi="Times New Roman"/>
          <w:color w:val="FF0000"/>
        </w:rPr>
      </w:pPr>
    </w:p>
    <w:p w:rsidR="00C23568" w:rsidRPr="00152853" w:rsidRDefault="00DF2AEA" w:rsidP="00C23568">
      <w:pPr>
        <w:tabs>
          <w:tab w:val="left" w:pos="6255"/>
        </w:tabs>
        <w:rPr>
          <w:rFonts w:ascii="Times New Roman" w:hAnsi="Times New Roman"/>
          <w:color w:val="FF0000"/>
        </w:rPr>
      </w:pPr>
      <w:r w:rsidRPr="00152853">
        <w:rPr>
          <w:rFonts w:ascii="Times New Roman" w:hAnsi="Times New Roman"/>
          <w:noProof/>
          <w:color w:val="FF0000"/>
          <w:lang w:val="ru-RU" w:eastAsia="ru-RU"/>
        </w:rPr>
        <w:lastRenderedPageBreak/>
        <w:drawing>
          <wp:inline distT="0" distB="0" distL="0" distR="0" wp14:anchorId="61D31B9B" wp14:editId="7AD6E5C4">
            <wp:extent cx="2723515" cy="2047875"/>
            <wp:effectExtent l="0" t="0" r="635" b="952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515" cy="2047875"/>
                    </a:xfrm>
                    <a:prstGeom prst="rect">
                      <a:avLst/>
                    </a:prstGeom>
                    <a:noFill/>
                  </pic:spPr>
                </pic:pic>
              </a:graphicData>
            </a:graphic>
          </wp:inline>
        </w:drawing>
      </w:r>
    </w:p>
    <w:p w:rsidR="00DF2AEA" w:rsidRPr="00152853" w:rsidRDefault="00DF2AEA" w:rsidP="00C23568">
      <w:pPr>
        <w:tabs>
          <w:tab w:val="left" w:pos="6255"/>
        </w:tabs>
        <w:rPr>
          <w:rFonts w:ascii="Times New Roman" w:hAnsi="Times New Roman"/>
          <w:color w:val="FF0000"/>
          <w:sz w:val="18"/>
          <w:szCs w:val="18"/>
        </w:rPr>
      </w:pPr>
      <w:r w:rsidRPr="00152853">
        <w:rPr>
          <w:rFonts w:ascii="Times New Roman" w:hAnsi="Times New Roman"/>
          <w:color w:val="FF0000"/>
          <w:sz w:val="18"/>
          <w:szCs w:val="18"/>
        </w:rPr>
        <w:t xml:space="preserve">Şəkil 1. </w:t>
      </w:r>
      <w:r w:rsidRPr="00152853">
        <w:rPr>
          <w:rFonts w:ascii="Times New Roman" w:hAnsi="Times New Roman"/>
          <w:i/>
          <w:color w:val="FF0000"/>
          <w:sz w:val="18"/>
          <w:szCs w:val="18"/>
        </w:rPr>
        <w:t>P. divaricata subsp.</w:t>
      </w:r>
      <w:r w:rsidRPr="00152853">
        <w:rPr>
          <w:rFonts w:ascii="Times New Roman" w:hAnsi="Times New Roman"/>
          <w:color w:val="FF0000"/>
          <w:sz w:val="18"/>
          <w:szCs w:val="18"/>
        </w:rPr>
        <w:t xml:space="preserve"> təbii florada divaricata genotipi.</w:t>
      </w:r>
    </w:p>
    <w:p w:rsidR="00DF2AEA" w:rsidRPr="00152853" w:rsidRDefault="00DF2AEA" w:rsidP="00C23568">
      <w:pPr>
        <w:tabs>
          <w:tab w:val="left" w:pos="6255"/>
        </w:tabs>
        <w:rPr>
          <w:rFonts w:ascii="Times New Roman" w:hAnsi="Times New Roman"/>
          <w:color w:val="FF0000"/>
          <w:sz w:val="18"/>
          <w:szCs w:val="18"/>
        </w:rPr>
      </w:pPr>
    </w:p>
    <w:p w:rsidR="00DF2AEA" w:rsidRPr="00152853" w:rsidRDefault="00DF2AEA" w:rsidP="00C23568">
      <w:pPr>
        <w:tabs>
          <w:tab w:val="left" w:pos="6255"/>
        </w:tabs>
        <w:rPr>
          <w:rFonts w:ascii="Times New Roman" w:hAnsi="Times New Roman"/>
          <w:color w:val="FF0000"/>
          <w:sz w:val="18"/>
          <w:szCs w:val="18"/>
        </w:rPr>
      </w:pPr>
    </w:p>
    <w:p w:rsidR="00DF2AEA" w:rsidRPr="00152853" w:rsidRDefault="00DF2AEA" w:rsidP="00C23568">
      <w:pPr>
        <w:tabs>
          <w:tab w:val="left" w:pos="6255"/>
        </w:tabs>
        <w:rPr>
          <w:rFonts w:ascii="Times New Roman" w:hAnsi="Times New Roman"/>
          <w:color w:val="FF0000"/>
          <w:sz w:val="18"/>
          <w:szCs w:val="18"/>
        </w:rPr>
      </w:pP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İSTİFADƏLƏR</w:t>
      </w: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Yazı qaydaları aşağıda verilmişdir:</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İstinadlar məqalənin sonunda əlifba sırası ilə düzülməlidir. Müəllif ili qeyd sistemi tələb olunur; nömrəli qeydlərdən istifadə etməyin. Birinci sətir istisna olmaqla, hər bir istinad 1 sm boşluqla yazılmalıdır.</w:t>
      </w:r>
    </w:p>
    <w:p w:rsidR="00DF2AEA" w:rsidRPr="00152853" w:rsidRDefault="00DF2AEA" w:rsidP="00DF2AEA">
      <w:pPr>
        <w:tabs>
          <w:tab w:val="left" w:pos="6255"/>
        </w:tabs>
        <w:rPr>
          <w:rFonts w:ascii="Times New Roman" w:hAnsi="Times New Roman"/>
          <w:color w:val="FF0000"/>
          <w:sz w:val="18"/>
          <w:szCs w:val="18"/>
        </w:rPr>
      </w:pP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Simpozium, konfrans və ya seminardan məqalə:</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Yang, S. M. 1988. Günəbaxan pasına dair xüsusi komitənin hesabatı. səh. 250-255. In: Proc. 12th Int. Günəbaxan Konf., Cild. II. Novi Sad, Yuqoslaviya. 25-29 iyul. Int. Günəbaxan Dos. Paris, Fransa.</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Arslanoğlu, F. və İ. Atakişi. 1997. Bəzi kartof sortlarında müxtəlif kök yumru ölçülərinin və əkin üsullarının kök yumrularının məhsuldarlığına və məhsuldarlıq meyarlarına təsiri. Türkiyə II. Tarla Bitkiləri Konqresi. 22-25 sentyabr 1997. Samsun. səh. 648-651</w:t>
      </w: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Kitab</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Hallauer, A. R. və J. B. Miranda. 1981. Qarğıdalıçılıqda kəmiyyət genetikası. Ayova Dövlət Universiteti. basın. Ames, IA.</w:t>
      </w: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Kitabın bir hissəsi</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Miller, J. F. və G. N. Fick. 1977. Günəbaxan genetikası. səh. 441-495. In: A. A. Schneiter (Red.) Günəbaxan Texnologiyası və İstehsalı. Arqon. Monoqr. 35. ASA, CSSA və SSSA, Madison, WI, USA.</w:t>
      </w: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Elmi jurnaldan məqalə</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Tan, A. S., C. C. Jan. və T. J. Gulya. 1993. Yabanı günəbaxan birləşmələrində 4-cü irqə qarşı müqavimətin irsiyyəti. Bitki Sci. 32: 949-952.</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Kıtıkı, A., T. Kesercioğlu, A. Tan, M. Nakiboğlu, H. Otan, A. O. Sarı və B. Oğuz. 1997. Egey və Qərbi Aralıq dənizi bölgələrində yayılmış bəzi Origanum L. növləri üzrə biosistematik tədqiqatlar. Anadolu 7 (2): 26-40. Ph.D və ya magistr dissertasiyası.</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Whited, D. A. 1967. Arpada (Hordeum vulgare L.) Ms lokusunda genetik kişi sonsuzluğu ilə əlaqəli biokimyəvi və histokimyəvi xüsusiyyətlər. Ph.D. tezis. Şimali Dakota Dövlət Universiteti. Fargo ND, ABŞ.</w:t>
      </w:r>
    </w:p>
    <w:p w:rsidR="00DF2AEA" w:rsidRPr="00152853" w:rsidRDefault="00DF2AEA" w:rsidP="00DF2AEA">
      <w:pPr>
        <w:tabs>
          <w:tab w:val="left" w:pos="6255"/>
        </w:tabs>
        <w:rPr>
          <w:rFonts w:ascii="Times New Roman" w:hAnsi="Times New Roman"/>
          <w:b/>
          <w:color w:val="FF0000"/>
          <w:sz w:val="18"/>
          <w:szCs w:val="18"/>
        </w:rPr>
      </w:pPr>
      <w:r w:rsidRPr="00152853">
        <w:rPr>
          <w:rFonts w:ascii="Times New Roman" w:hAnsi="Times New Roman"/>
          <w:b/>
          <w:color w:val="FF0000"/>
          <w:sz w:val="18"/>
          <w:szCs w:val="18"/>
        </w:rPr>
        <w:t>Saytdan istinad</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lastRenderedPageBreak/>
        <w:t>Plakhine, D. və D. M. Joel. 2010. Orobanche cumana cücərməsinin ekofizioloji nəzərdən keçirilməsi. Heliya 33 (52): 13-18. dan. doiserbia.nb.rs/Article.aspx?id=1018-18061052013P</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Amerika Bitki Elmi Cəmiyyəti, Terminologiya Komitəsi. 1992. Bitkiçilik terminlərinin lüğəti. Burada mövcuddur: cropgloss/. CSSA, Madison, WI, Amerika Birləşmiş Ştatları. www.crops.org/</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USDA-ARS Milli Genetik Resurslar Proqramı. 2005. Germplasm Resources Information Network (GRIN) verilənlər bazası. http://www.ars-grin.gov/ npgs/acc/ acc_queries ünvanında mövcuddur. html. Milli Germplazma Resursları Laboratoriyası, Beltsville, MD, ABŞ.</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Anonim Müəllifi olmayan rəsmi və kollektiv sənədlər “Anonim” və “Anonim” kimi qeyd edilməlidir.</w:t>
      </w:r>
    </w:p>
    <w:p w:rsidR="00DF2AEA" w:rsidRPr="00152853" w:rsidRDefault="00DF2AEA" w:rsidP="00DF2AEA">
      <w:pPr>
        <w:tabs>
          <w:tab w:val="left" w:pos="6255"/>
        </w:tabs>
        <w:rPr>
          <w:rFonts w:ascii="Times New Roman" w:hAnsi="Times New Roman"/>
          <w:color w:val="FF0000"/>
          <w:sz w:val="18"/>
          <w:szCs w:val="18"/>
        </w:rPr>
      </w:pPr>
      <w:r w:rsidRPr="00152853">
        <w:rPr>
          <w:rFonts w:ascii="Times New Roman" w:hAnsi="Times New Roman"/>
          <w:color w:val="FF0000"/>
          <w:sz w:val="18"/>
          <w:szCs w:val="18"/>
        </w:rPr>
        <w:t>Anonim. 1996. Orfoqrafiya təlimatı. Türk Dil Qurumunun nəşrləri. No: 525. Ankara. Anonim. 1970. Septoria helianthi. Plan xəstəliklərinin CMI paylama xəritələri. No: 468. Commonwealth Mycol. Inst., Kew, İngiltərə.</w:t>
      </w:r>
    </w:p>
    <w:bookmarkEnd w:id="0"/>
    <w:p w:rsidR="00DF2AEA" w:rsidRPr="00152853" w:rsidRDefault="00DF2AEA" w:rsidP="00C23568">
      <w:pPr>
        <w:tabs>
          <w:tab w:val="left" w:pos="6255"/>
        </w:tabs>
        <w:rPr>
          <w:rFonts w:ascii="Times New Roman" w:hAnsi="Times New Roman"/>
          <w:color w:val="FF0000"/>
          <w:sz w:val="18"/>
          <w:szCs w:val="18"/>
        </w:rPr>
      </w:pPr>
    </w:p>
    <w:sectPr w:rsidR="00DF2AEA" w:rsidRPr="00152853" w:rsidSect="00575B4C">
      <w:headerReference w:type="default" r:id="rId10"/>
      <w:headerReference w:type="first" r:id="rId11"/>
      <w:pgSz w:w="11906" w:h="16838" w:code="9"/>
      <w:pgMar w:top="1814" w:right="992" w:bottom="1332" w:left="992" w:header="964" w:footer="7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77" w:rsidRDefault="00663F77" w:rsidP="009A1828">
      <w:pPr>
        <w:spacing w:after="0" w:line="240" w:lineRule="auto"/>
      </w:pPr>
      <w:r>
        <w:separator/>
      </w:r>
    </w:p>
  </w:endnote>
  <w:endnote w:type="continuationSeparator" w:id="0">
    <w:p w:rsidR="00663F77" w:rsidRDefault="00663F77" w:rsidP="009A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77" w:rsidRDefault="00663F77" w:rsidP="009A1828">
      <w:pPr>
        <w:spacing w:after="0" w:line="240" w:lineRule="auto"/>
      </w:pPr>
      <w:r>
        <w:separator/>
      </w:r>
    </w:p>
  </w:footnote>
  <w:footnote w:type="continuationSeparator" w:id="0">
    <w:p w:rsidR="00663F77" w:rsidRDefault="00663F77" w:rsidP="009A1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40" w:rsidRDefault="00D97F40" w:rsidP="00D97F40">
    <w:pPr>
      <w:pStyle w:val="a3"/>
      <w:rPr>
        <w:szCs w:val="16"/>
      </w:rPr>
    </w:pPr>
  </w:p>
  <w:p w:rsidR="00DF2AEA" w:rsidRPr="00152853" w:rsidRDefault="00677D55">
    <w:pPr>
      <w:pStyle w:val="a3"/>
      <w:rPr>
        <w:color w:val="FF0000"/>
      </w:rPr>
    </w:pPr>
    <w:r w:rsidRPr="00152853">
      <w:rPr>
        <w:color w:val="FF0000"/>
      </w:rPr>
      <w:t xml:space="preserve">AR ETN </w:t>
    </w:r>
    <w:r w:rsidR="00DF2AEA" w:rsidRPr="00152853">
      <w:rPr>
        <w:color w:val="FF0000"/>
      </w:rPr>
      <w:t>Genetik Ehtiyatlar İnstitutunun Elmi Əsərləri</w:t>
    </w:r>
  </w:p>
  <w:p w:rsidR="00531B5F" w:rsidRPr="00152853" w:rsidRDefault="00531B5F">
    <w:pPr>
      <w:pStyle w:val="a3"/>
      <w:rPr>
        <w:color w:val="FF0000"/>
      </w:rPr>
    </w:pPr>
    <w:r w:rsidRPr="00152853">
      <w:rPr>
        <w:color w:val="FF0000"/>
      </w:rPr>
      <w:t xml:space="preserve">ISSN:2223-5817 (Çap)                  </w:t>
    </w:r>
    <w:r w:rsidR="00677D55" w:rsidRPr="00152853">
      <w:rPr>
        <w:color w:val="FF0000"/>
      </w:rPr>
      <w:t xml:space="preserve">        </w:t>
    </w:r>
    <w:r w:rsidRPr="00152853">
      <w:rPr>
        <w:color w:val="FF0000"/>
      </w:rPr>
      <w:t xml:space="preserve"> </w:t>
    </w:r>
    <w:r w:rsidR="00DF2AEA" w:rsidRPr="00152853">
      <w:rPr>
        <w:color w:val="FF0000"/>
      </w:rPr>
      <w:t xml:space="preserve">2. MİRZƏ GÖKGÖL BEYNƏLXALQ BİTKİ GENETİK RESURSLARI SİMPOZİUMU </w:t>
    </w:r>
  </w:p>
  <w:p w:rsidR="00531B5F" w:rsidRPr="00152853" w:rsidRDefault="00531B5F">
    <w:pPr>
      <w:pStyle w:val="a3"/>
      <w:rPr>
        <w:color w:val="FF0000"/>
      </w:rPr>
    </w:pPr>
    <w:r w:rsidRPr="00152853">
      <w:rPr>
        <w:color w:val="FF0000"/>
      </w:rPr>
      <w:t xml:space="preserve">E-ISSN: 2790-7988 (Onlayn) </w:t>
    </w:r>
  </w:p>
  <w:p w:rsidR="009A1828" w:rsidRPr="00152853" w:rsidRDefault="00531B5F">
    <w:pPr>
      <w:pStyle w:val="a3"/>
      <w:rPr>
        <w:color w:val="FF0000"/>
      </w:rPr>
    </w:pPr>
    <w:r w:rsidRPr="00152853">
      <w:rPr>
        <w:color w:val="FF0000"/>
      </w:rPr>
      <w:t xml:space="preserve">2025; 35 (Əlavə 1):                                   </w:t>
    </w:r>
    <w:r w:rsidR="00DF2AEA" w:rsidRPr="00152853">
      <w:rPr>
        <w:color w:val="FF0000"/>
      </w:rPr>
      <w:t xml:space="preserve">GENCE, AZƏRBAYCAN, 19-22 AVQUST 2025 </w:t>
    </w:r>
  </w:p>
  <w:p w:rsidR="00531B5F" w:rsidRPr="00152853" w:rsidRDefault="00531B5F">
    <w:pP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6A" w:rsidRPr="00D3486A" w:rsidRDefault="00D3486A" w:rsidP="00575B4C">
    <w:pPr>
      <w:pStyle w:val="a5"/>
      <w:tabs>
        <w:tab w:val="clear" w:pos="4703"/>
        <w:tab w:val="center" w:pos="4962"/>
      </w:tabs>
      <w:rPr>
        <w:rFonts w:ascii="Times New Roman" w:hAnsi="Times New Roman"/>
        <w:color w:val="FF0000"/>
        <w:sz w:val="16"/>
        <w:szCs w:val="16"/>
      </w:rPr>
    </w:pPr>
    <w:r w:rsidRPr="00D3486A">
      <w:rPr>
        <w:rFonts w:ascii="Times New Roman" w:hAnsi="Times New Roman"/>
        <w:color w:val="FF0000"/>
        <w:sz w:val="16"/>
        <w:szCs w:val="16"/>
      </w:rPr>
      <w:t xml:space="preserve">Proceedings of the Genetic Resources Institute </w:t>
    </w:r>
  </w:p>
  <w:p w:rsidR="00575B4C" w:rsidRPr="002F2AB7" w:rsidRDefault="00D3486A" w:rsidP="00575B4C">
    <w:pPr>
      <w:pStyle w:val="a5"/>
      <w:tabs>
        <w:tab w:val="clear" w:pos="4703"/>
        <w:tab w:val="center" w:pos="4962"/>
      </w:tabs>
      <w:rPr>
        <w:rFonts w:ascii="Times New Roman" w:hAnsi="Times New Roman"/>
        <w:sz w:val="16"/>
        <w:szCs w:val="16"/>
        <w:lang w:val="en-US"/>
      </w:rPr>
    </w:pPr>
    <w:r w:rsidRPr="00D3486A">
      <w:rPr>
        <w:rFonts w:ascii="Times New Roman" w:hAnsi="Times New Roman"/>
        <w:color w:val="FF0000"/>
        <w:sz w:val="16"/>
        <w:szCs w:val="16"/>
      </w:rPr>
      <w:t>MSE of the RA</w:t>
    </w:r>
    <w:r w:rsidR="00575B4C" w:rsidRPr="00D3486A">
      <w:rPr>
        <w:rFonts w:ascii="Times New Roman" w:hAnsi="Times New Roman"/>
        <w:color w:val="FF0000"/>
        <w:sz w:val="16"/>
        <w:szCs w:val="16"/>
      </w:rPr>
      <w:t xml:space="preserve">                                             </w:t>
    </w:r>
    <w:r w:rsidR="00F30343" w:rsidRPr="00D3486A">
      <w:rPr>
        <w:rFonts w:ascii="Times New Roman" w:hAnsi="Times New Roman"/>
        <w:color w:val="FF0000"/>
        <w:sz w:val="16"/>
        <w:szCs w:val="16"/>
      </w:rPr>
      <w:t xml:space="preserve">        </w:t>
    </w:r>
    <w:r w:rsidR="00575B4C" w:rsidRPr="00D3486A">
      <w:rPr>
        <w:rFonts w:ascii="Times New Roman" w:hAnsi="Times New Roman"/>
        <w:color w:val="FF0000"/>
        <w:sz w:val="16"/>
        <w:szCs w:val="16"/>
      </w:rPr>
      <w:t xml:space="preserve">  </w:t>
    </w:r>
    <w:r w:rsidR="007911CD">
      <w:rPr>
        <w:rFonts w:ascii="Times New Roman" w:hAnsi="Times New Roman"/>
        <w:sz w:val="16"/>
        <w:szCs w:val="16"/>
      </w:rPr>
      <w:t xml:space="preserve">2. </w:t>
    </w:r>
    <w:r w:rsidR="00575B4C" w:rsidRPr="002F2AB7">
      <w:rPr>
        <w:rFonts w:ascii="Times New Roman" w:hAnsi="Times New Roman"/>
        <w:sz w:val="16"/>
        <w:szCs w:val="16"/>
        <w:lang w:val="en-US"/>
      </w:rPr>
      <w:t>MIRZA GOKGOL INTERNATIONAL PLA</w:t>
    </w:r>
    <w:r w:rsidR="00575B4C">
      <w:rPr>
        <w:rFonts w:ascii="Times New Roman" w:hAnsi="Times New Roman"/>
        <w:sz w:val="16"/>
        <w:szCs w:val="16"/>
        <w:lang w:val="en-US"/>
      </w:rPr>
      <w:t>NT GENETIC RESOURCES SYMPOSIUM</w:t>
    </w:r>
  </w:p>
  <w:p w:rsidR="00575B4C" w:rsidRPr="002F2AB7" w:rsidRDefault="00D3486A" w:rsidP="00575B4C">
    <w:pPr>
      <w:pStyle w:val="a5"/>
      <w:tabs>
        <w:tab w:val="clear" w:pos="4703"/>
        <w:tab w:val="center" w:pos="4536"/>
      </w:tabs>
      <w:rPr>
        <w:rFonts w:ascii="Times New Roman" w:hAnsi="Times New Roman"/>
        <w:sz w:val="16"/>
        <w:szCs w:val="16"/>
        <w:lang w:val="en-US"/>
      </w:rPr>
    </w:pPr>
    <w:r w:rsidRPr="00D3486A">
      <w:rPr>
        <w:rFonts w:ascii="Times New Roman" w:hAnsi="Times New Roman"/>
        <w:color w:val="FF0000"/>
        <w:sz w:val="16"/>
        <w:szCs w:val="16"/>
      </w:rPr>
      <w:t>ISSN:2223-5817</w:t>
    </w:r>
    <w:r w:rsidR="00575B4C" w:rsidRPr="00D3486A">
      <w:rPr>
        <w:rFonts w:ascii="Times New Roman" w:hAnsi="Times New Roman"/>
        <w:color w:val="FF0000"/>
        <w:sz w:val="16"/>
        <w:szCs w:val="16"/>
      </w:rPr>
      <w:t xml:space="preserve"> (Print)</w:t>
    </w:r>
    <w:r w:rsidR="00575B4C" w:rsidRPr="00D3486A">
      <w:rPr>
        <w:rFonts w:ascii="Times New Roman" w:hAnsi="Times New Roman"/>
        <w:color w:val="FF0000"/>
        <w:sz w:val="16"/>
        <w:szCs w:val="16"/>
        <w:lang w:val="en-US"/>
      </w:rPr>
      <w:t xml:space="preserve"> </w:t>
    </w:r>
    <w:r w:rsidR="00F30343">
      <w:rPr>
        <w:rFonts w:ascii="Times New Roman" w:hAnsi="Times New Roman"/>
        <w:sz w:val="16"/>
        <w:szCs w:val="16"/>
        <w:lang w:val="en-US"/>
      </w:rPr>
      <w:tab/>
    </w:r>
    <w:r w:rsidR="00F30343">
      <w:rPr>
        <w:rFonts w:ascii="Times New Roman" w:hAnsi="Times New Roman"/>
        <w:sz w:val="16"/>
        <w:szCs w:val="16"/>
        <w:lang w:val="en-US"/>
      </w:rPr>
      <w:tab/>
    </w:r>
    <w:r w:rsidR="00575B4C">
      <w:rPr>
        <w:rFonts w:ascii="Times New Roman" w:hAnsi="Times New Roman"/>
        <w:sz w:val="16"/>
        <w:szCs w:val="16"/>
        <w:lang w:val="en-US"/>
      </w:rPr>
      <w:t>GENCE, AZERBAIJAN, AUGUST</w:t>
    </w:r>
    <w:r w:rsidR="00575B4C" w:rsidRPr="00CF1F72">
      <w:rPr>
        <w:rFonts w:ascii="Times New Roman" w:hAnsi="Times New Roman"/>
        <w:sz w:val="16"/>
        <w:szCs w:val="16"/>
        <w:lang w:val="en-US"/>
      </w:rPr>
      <w:t xml:space="preserve"> 19-22</w:t>
    </w:r>
    <w:r w:rsidR="00575B4C">
      <w:rPr>
        <w:rFonts w:ascii="Times New Roman" w:hAnsi="Times New Roman"/>
        <w:sz w:val="16"/>
        <w:szCs w:val="16"/>
        <w:lang w:val="en-US"/>
      </w:rPr>
      <w:t>,</w:t>
    </w:r>
    <w:r w:rsidR="00575B4C" w:rsidRPr="00CF1F72">
      <w:rPr>
        <w:rFonts w:ascii="Times New Roman" w:hAnsi="Times New Roman"/>
        <w:sz w:val="16"/>
        <w:szCs w:val="16"/>
        <w:lang w:val="en-US"/>
      </w:rPr>
      <w:t xml:space="preserve"> 2025</w:t>
    </w:r>
  </w:p>
  <w:p w:rsidR="00575B4C" w:rsidRPr="00D3486A" w:rsidRDefault="00D3486A" w:rsidP="00575B4C">
    <w:pPr>
      <w:pStyle w:val="a3"/>
      <w:rPr>
        <w:rFonts w:ascii="Times New Roman" w:hAnsi="Times New Roman"/>
        <w:color w:val="FF0000"/>
        <w:sz w:val="16"/>
        <w:szCs w:val="16"/>
      </w:rPr>
    </w:pPr>
    <w:r w:rsidRPr="00D3486A">
      <w:rPr>
        <w:rFonts w:ascii="Times New Roman" w:hAnsi="Times New Roman"/>
        <w:color w:val="FF0000"/>
        <w:sz w:val="16"/>
        <w:szCs w:val="16"/>
      </w:rPr>
      <w:t>E-ISSN: 2790-7988</w:t>
    </w:r>
    <w:r w:rsidR="00575B4C" w:rsidRPr="00D3486A">
      <w:rPr>
        <w:rFonts w:ascii="Times New Roman" w:hAnsi="Times New Roman"/>
        <w:color w:val="FF0000"/>
        <w:sz w:val="16"/>
        <w:szCs w:val="16"/>
      </w:rPr>
      <w:t xml:space="preserve"> (Online)</w:t>
    </w:r>
  </w:p>
  <w:p w:rsidR="00575B4C" w:rsidRPr="002F2AB7" w:rsidRDefault="00575B4C" w:rsidP="00575B4C">
    <w:pPr>
      <w:pStyle w:val="a3"/>
      <w:rPr>
        <w:rFonts w:ascii="Times New Roman" w:hAnsi="Times New Roman"/>
        <w:sz w:val="16"/>
        <w:szCs w:val="16"/>
      </w:rPr>
    </w:pPr>
    <w:r w:rsidRPr="002F2AB7">
      <w:rPr>
        <w:rFonts w:ascii="Times New Roman" w:hAnsi="Times New Roman"/>
        <w:sz w:val="16"/>
        <w:szCs w:val="16"/>
      </w:rPr>
      <w:t>202</w:t>
    </w:r>
    <w:r>
      <w:rPr>
        <w:rFonts w:ascii="Times New Roman" w:hAnsi="Times New Roman"/>
        <w:sz w:val="16"/>
        <w:szCs w:val="16"/>
      </w:rPr>
      <w:t>5</w:t>
    </w:r>
    <w:r w:rsidRPr="002F2AB7">
      <w:rPr>
        <w:rFonts w:ascii="Times New Roman" w:hAnsi="Times New Roman"/>
        <w:sz w:val="16"/>
        <w:szCs w:val="16"/>
      </w:rPr>
      <w:t>; 3</w:t>
    </w:r>
    <w:r>
      <w:rPr>
        <w:rFonts w:ascii="Times New Roman" w:hAnsi="Times New Roman"/>
        <w:sz w:val="16"/>
        <w:szCs w:val="16"/>
      </w:rPr>
      <w:t>5</w:t>
    </w:r>
    <w:r w:rsidRPr="002F2AB7">
      <w:rPr>
        <w:rFonts w:ascii="Times New Roman" w:hAnsi="Times New Roman"/>
        <w:sz w:val="16"/>
        <w:szCs w:val="16"/>
      </w:rPr>
      <w:t xml:space="preserve"> (Suppl 1): </w:t>
    </w:r>
  </w:p>
  <w:p w:rsidR="00575B4C" w:rsidRDefault="00575B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BB"/>
    <w:rsid w:val="000130F1"/>
    <w:rsid w:val="00020D42"/>
    <w:rsid w:val="000221B9"/>
    <w:rsid w:val="00071E64"/>
    <w:rsid w:val="000F6BEC"/>
    <w:rsid w:val="00101F78"/>
    <w:rsid w:val="00131919"/>
    <w:rsid w:val="00152853"/>
    <w:rsid w:val="00191C76"/>
    <w:rsid w:val="001B0636"/>
    <w:rsid w:val="0020437F"/>
    <w:rsid w:val="002F2AB7"/>
    <w:rsid w:val="0030291C"/>
    <w:rsid w:val="0032385B"/>
    <w:rsid w:val="003A402E"/>
    <w:rsid w:val="00457C20"/>
    <w:rsid w:val="004E187C"/>
    <w:rsid w:val="00530B2E"/>
    <w:rsid w:val="00531B5F"/>
    <w:rsid w:val="00546DB3"/>
    <w:rsid w:val="00566566"/>
    <w:rsid w:val="00575B4C"/>
    <w:rsid w:val="00582896"/>
    <w:rsid w:val="005B10EF"/>
    <w:rsid w:val="005E4B87"/>
    <w:rsid w:val="005F6BEF"/>
    <w:rsid w:val="00614884"/>
    <w:rsid w:val="00617C89"/>
    <w:rsid w:val="0064366E"/>
    <w:rsid w:val="00663F77"/>
    <w:rsid w:val="00677D55"/>
    <w:rsid w:val="0068143B"/>
    <w:rsid w:val="006C06A0"/>
    <w:rsid w:val="00741B4E"/>
    <w:rsid w:val="007911CD"/>
    <w:rsid w:val="008267F9"/>
    <w:rsid w:val="008B0DFB"/>
    <w:rsid w:val="008C6274"/>
    <w:rsid w:val="00912ECC"/>
    <w:rsid w:val="00922D15"/>
    <w:rsid w:val="00931502"/>
    <w:rsid w:val="009A1828"/>
    <w:rsid w:val="009B6CC1"/>
    <w:rsid w:val="00A127A1"/>
    <w:rsid w:val="00A24E45"/>
    <w:rsid w:val="00AC68D1"/>
    <w:rsid w:val="00B44478"/>
    <w:rsid w:val="00B75F5C"/>
    <w:rsid w:val="00B850CB"/>
    <w:rsid w:val="00B86C7E"/>
    <w:rsid w:val="00B94D13"/>
    <w:rsid w:val="00C03867"/>
    <w:rsid w:val="00C23568"/>
    <w:rsid w:val="00C34D73"/>
    <w:rsid w:val="00C361BB"/>
    <w:rsid w:val="00C6713C"/>
    <w:rsid w:val="00D3486A"/>
    <w:rsid w:val="00D807A9"/>
    <w:rsid w:val="00D92319"/>
    <w:rsid w:val="00D97F40"/>
    <w:rsid w:val="00DE4BFC"/>
    <w:rsid w:val="00DF2AEA"/>
    <w:rsid w:val="00E3125A"/>
    <w:rsid w:val="00EA06C3"/>
    <w:rsid w:val="00EB3E84"/>
    <w:rsid w:val="00F25D54"/>
    <w:rsid w:val="00F30343"/>
    <w:rsid w:val="00FA302E"/>
    <w:rsid w:val="00FB0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abstract">
    <w:name w:val="04_abstract"/>
    <w:basedOn w:val="a"/>
    <w:qFormat/>
    <w:rsid w:val="00C361BB"/>
    <w:pPr>
      <w:spacing w:after="120" w:line="240" w:lineRule="auto"/>
      <w:jc w:val="both"/>
    </w:pPr>
    <w:rPr>
      <w:sz w:val="18"/>
      <w:szCs w:val="20"/>
      <w:lang w:eastAsia="ja-JP"/>
    </w:rPr>
  </w:style>
  <w:style w:type="paragraph" w:customStyle="1" w:styleId="01BildiriBal">
    <w:name w:val="01_Bildiri Başlığı"/>
    <w:basedOn w:val="04abstract"/>
    <w:qFormat/>
    <w:rsid w:val="00C361BB"/>
    <w:pPr>
      <w:jc w:val="center"/>
    </w:pPr>
    <w:rPr>
      <w:b/>
      <w:sz w:val="26"/>
    </w:rPr>
  </w:style>
  <w:style w:type="paragraph" w:customStyle="1" w:styleId="02yazarisimleri">
    <w:name w:val="02_yazar_isimleri"/>
    <w:basedOn w:val="a"/>
    <w:qFormat/>
    <w:rsid w:val="00C361BB"/>
    <w:pPr>
      <w:spacing w:before="360" w:after="0" w:line="360" w:lineRule="auto"/>
      <w:jc w:val="center"/>
      <w:outlineLvl w:val="0"/>
    </w:pPr>
    <w:rPr>
      <w:b/>
    </w:rPr>
  </w:style>
  <w:style w:type="paragraph" w:customStyle="1" w:styleId="03adres">
    <w:name w:val="03_adres"/>
    <w:basedOn w:val="a"/>
    <w:qFormat/>
    <w:rsid w:val="00C361BB"/>
    <w:pPr>
      <w:spacing w:before="120" w:after="0" w:line="240" w:lineRule="auto"/>
      <w:jc w:val="center"/>
      <w:outlineLvl w:val="0"/>
    </w:pPr>
    <w:rPr>
      <w:sz w:val="20"/>
      <w:szCs w:val="20"/>
    </w:rPr>
  </w:style>
  <w:style w:type="paragraph" w:styleId="a3">
    <w:name w:val="header"/>
    <w:basedOn w:val="a"/>
    <w:link w:val="a4"/>
    <w:unhideWhenUsed/>
    <w:rsid w:val="009A1828"/>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9A1828"/>
    <w:rPr>
      <w:rFonts w:ascii="Calibri" w:eastAsia="Calibri" w:hAnsi="Calibri" w:cs="Times New Roman"/>
    </w:rPr>
  </w:style>
  <w:style w:type="paragraph" w:styleId="a5">
    <w:name w:val="footer"/>
    <w:basedOn w:val="a"/>
    <w:link w:val="a6"/>
    <w:unhideWhenUsed/>
    <w:rsid w:val="009A1828"/>
    <w:pPr>
      <w:tabs>
        <w:tab w:val="center" w:pos="4703"/>
        <w:tab w:val="right" w:pos="9406"/>
      </w:tabs>
      <w:spacing w:after="0" w:line="240" w:lineRule="auto"/>
    </w:pPr>
  </w:style>
  <w:style w:type="character" w:customStyle="1" w:styleId="a6">
    <w:name w:val="Нижний колонтитул Знак"/>
    <w:basedOn w:val="a0"/>
    <w:link w:val="a5"/>
    <w:uiPriority w:val="99"/>
    <w:rsid w:val="009A1828"/>
    <w:rPr>
      <w:rFonts w:ascii="Calibri" w:eastAsia="Calibri" w:hAnsi="Calibri" w:cs="Times New Roman"/>
    </w:rPr>
  </w:style>
  <w:style w:type="character" w:styleId="a7">
    <w:name w:val="Hyperlink"/>
    <w:basedOn w:val="a0"/>
    <w:semiHidden/>
    <w:rsid w:val="00912ECC"/>
    <w:rPr>
      <w:rFonts w:ascii="Verdana" w:hAnsi="Verdana" w:hint="default"/>
      <w:strike w:val="0"/>
      <w:dstrike w:val="0"/>
      <w:color w:val="000000"/>
      <w:sz w:val="20"/>
      <w:szCs w:val="20"/>
      <w:u w:val="none"/>
      <w:effect w:val="none"/>
    </w:rPr>
  </w:style>
  <w:style w:type="paragraph" w:styleId="a8">
    <w:name w:val="Balloon Text"/>
    <w:basedOn w:val="a"/>
    <w:link w:val="a9"/>
    <w:uiPriority w:val="99"/>
    <w:semiHidden/>
    <w:unhideWhenUsed/>
    <w:rsid w:val="00D348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8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abstract">
    <w:name w:val="04_abstract"/>
    <w:basedOn w:val="a"/>
    <w:qFormat/>
    <w:rsid w:val="00C361BB"/>
    <w:pPr>
      <w:spacing w:after="120" w:line="240" w:lineRule="auto"/>
      <w:jc w:val="both"/>
    </w:pPr>
    <w:rPr>
      <w:sz w:val="18"/>
      <w:szCs w:val="20"/>
      <w:lang w:eastAsia="ja-JP"/>
    </w:rPr>
  </w:style>
  <w:style w:type="paragraph" w:customStyle="1" w:styleId="01BildiriBal">
    <w:name w:val="01_Bildiri Başlığı"/>
    <w:basedOn w:val="04abstract"/>
    <w:qFormat/>
    <w:rsid w:val="00C361BB"/>
    <w:pPr>
      <w:jc w:val="center"/>
    </w:pPr>
    <w:rPr>
      <w:b/>
      <w:sz w:val="26"/>
    </w:rPr>
  </w:style>
  <w:style w:type="paragraph" w:customStyle="1" w:styleId="02yazarisimleri">
    <w:name w:val="02_yazar_isimleri"/>
    <w:basedOn w:val="a"/>
    <w:qFormat/>
    <w:rsid w:val="00C361BB"/>
    <w:pPr>
      <w:spacing w:before="360" w:after="0" w:line="360" w:lineRule="auto"/>
      <w:jc w:val="center"/>
      <w:outlineLvl w:val="0"/>
    </w:pPr>
    <w:rPr>
      <w:b/>
    </w:rPr>
  </w:style>
  <w:style w:type="paragraph" w:customStyle="1" w:styleId="03adres">
    <w:name w:val="03_adres"/>
    <w:basedOn w:val="a"/>
    <w:qFormat/>
    <w:rsid w:val="00C361BB"/>
    <w:pPr>
      <w:spacing w:before="120" w:after="0" w:line="240" w:lineRule="auto"/>
      <w:jc w:val="center"/>
      <w:outlineLvl w:val="0"/>
    </w:pPr>
    <w:rPr>
      <w:sz w:val="20"/>
      <w:szCs w:val="20"/>
    </w:rPr>
  </w:style>
  <w:style w:type="paragraph" w:styleId="a3">
    <w:name w:val="header"/>
    <w:basedOn w:val="a"/>
    <w:link w:val="a4"/>
    <w:unhideWhenUsed/>
    <w:rsid w:val="009A1828"/>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9A1828"/>
    <w:rPr>
      <w:rFonts w:ascii="Calibri" w:eastAsia="Calibri" w:hAnsi="Calibri" w:cs="Times New Roman"/>
    </w:rPr>
  </w:style>
  <w:style w:type="paragraph" w:styleId="a5">
    <w:name w:val="footer"/>
    <w:basedOn w:val="a"/>
    <w:link w:val="a6"/>
    <w:unhideWhenUsed/>
    <w:rsid w:val="009A1828"/>
    <w:pPr>
      <w:tabs>
        <w:tab w:val="center" w:pos="4703"/>
        <w:tab w:val="right" w:pos="9406"/>
      </w:tabs>
      <w:spacing w:after="0" w:line="240" w:lineRule="auto"/>
    </w:pPr>
  </w:style>
  <w:style w:type="character" w:customStyle="1" w:styleId="a6">
    <w:name w:val="Нижний колонтитул Знак"/>
    <w:basedOn w:val="a0"/>
    <w:link w:val="a5"/>
    <w:uiPriority w:val="99"/>
    <w:rsid w:val="009A1828"/>
    <w:rPr>
      <w:rFonts w:ascii="Calibri" w:eastAsia="Calibri" w:hAnsi="Calibri" w:cs="Times New Roman"/>
    </w:rPr>
  </w:style>
  <w:style w:type="character" w:styleId="a7">
    <w:name w:val="Hyperlink"/>
    <w:basedOn w:val="a0"/>
    <w:semiHidden/>
    <w:rsid w:val="00912ECC"/>
    <w:rPr>
      <w:rFonts w:ascii="Verdana" w:hAnsi="Verdana" w:hint="default"/>
      <w:strike w:val="0"/>
      <w:dstrike w:val="0"/>
      <w:color w:val="000000"/>
      <w:sz w:val="20"/>
      <w:szCs w:val="20"/>
      <w:u w:val="none"/>
      <w:effect w:val="none"/>
    </w:rPr>
  </w:style>
  <w:style w:type="paragraph" w:styleId="a8">
    <w:name w:val="Balloon Text"/>
    <w:basedOn w:val="a"/>
    <w:link w:val="a9"/>
    <w:uiPriority w:val="99"/>
    <w:semiHidden/>
    <w:unhideWhenUsed/>
    <w:rsid w:val="00D348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8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yyy.zz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op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1774</Words>
  <Characters>10118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ADANACIOĞLU</dc:creator>
  <cp:keywords/>
  <dc:description/>
  <cp:lastModifiedBy>User</cp:lastModifiedBy>
  <cp:revision>22</cp:revision>
  <dcterms:created xsi:type="dcterms:W3CDTF">2023-06-16T06:48:00Z</dcterms:created>
  <dcterms:modified xsi:type="dcterms:W3CDTF">2025-05-08T12:33:00Z</dcterms:modified>
</cp:coreProperties>
</file>